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11" w:rsidRPr="00CF1111" w:rsidRDefault="00CF1111" w:rsidP="00CF1111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F1111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1375130" cy="1147665"/>
            <wp:effectExtent l="19050" t="0" r="0" b="0"/>
            <wp:docPr id="6" name="Рисунок 1" descr="http://kzgov.docdat.com/tw_files2/urls_10/801/d-800944/800944_html_2dc5c4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zgov.docdat.com/tw_files2/urls_10/801/d-800944/800944_html_2dc5c4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31" t="3855" r="7188" b="13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49" cy="115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90" w:rsidRDefault="00742F90" w:rsidP="00CF1111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42F90" w:rsidRDefault="00742F90" w:rsidP="00CF1111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42F90" w:rsidRDefault="00742F90" w:rsidP="00CF1111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F1111" w:rsidRPr="000B32A7" w:rsidRDefault="00CF1111" w:rsidP="00CF1111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B32A7">
        <w:rPr>
          <w:rFonts w:ascii="Times New Roman" w:hAnsi="Times New Roman" w:cs="Times New Roman"/>
          <w:b/>
          <w:color w:val="7030A0"/>
          <w:sz w:val="28"/>
          <w:szCs w:val="28"/>
        </w:rPr>
        <w:t>«КОЛЛЕДЖ БЕЗ ГРАНИЦ:</w:t>
      </w:r>
    </w:p>
    <w:p w:rsidR="00CF1111" w:rsidRPr="000B32A7" w:rsidRDefault="00CF1111" w:rsidP="00CF1111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B32A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внедрение сетевой модели непрерывного профессионального образования в условиях инновационного </w:t>
      </w:r>
    </w:p>
    <w:p w:rsidR="00CF1111" w:rsidRPr="000B32A7" w:rsidRDefault="00CF1111" w:rsidP="00CF1111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0B32A7">
        <w:rPr>
          <w:rFonts w:ascii="Times New Roman" w:hAnsi="Times New Roman" w:cs="Times New Roman"/>
          <w:b/>
          <w:color w:val="7030A0"/>
          <w:sz w:val="28"/>
          <w:szCs w:val="28"/>
        </w:rPr>
        <w:t>библиотечно-медийного</w:t>
      </w:r>
      <w:proofErr w:type="spellEnd"/>
      <w:r w:rsidRPr="000B32A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пространства колледжа»</w:t>
      </w:r>
    </w:p>
    <w:p w:rsidR="0037629A" w:rsidRPr="00CF1111" w:rsidRDefault="0037629A" w:rsidP="00CF1111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0B32A7" w:rsidRDefault="000B32A7" w:rsidP="000B32A7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356F1" w:rsidRDefault="000B32A7" w:rsidP="000B32A7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ДОРОЖНАЯ КАРТА </w:t>
      </w:r>
    </w:p>
    <w:p w:rsidR="000B32A7" w:rsidRDefault="000B32A7" w:rsidP="000B32A7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F1111">
        <w:rPr>
          <w:rFonts w:ascii="Times New Roman" w:hAnsi="Times New Roman" w:cs="Times New Roman"/>
          <w:b/>
          <w:color w:val="7030A0"/>
          <w:sz w:val="24"/>
          <w:szCs w:val="24"/>
        </w:rPr>
        <w:t>РЕАЛИЗАЦИИ ПРОЕКТА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РЕГИОНАЛЬНОЙ ИННОВАЦИОНОЙ ПЛОЩАДКИ СВЕРДЛОВСКОЙ ОБЛАСТИ</w:t>
      </w:r>
    </w:p>
    <w:p w:rsidR="000B32A7" w:rsidRDefault="000B32A7" w:rsidP="000B32A7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НА   2015 – 2018 Г.Г.</w:t>
      </w: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5FAE" w:rsidRDefault="00D45FAE" w:rsidP="0037629A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7629A" w:rsidRDefault="0037629A" w:rsidP="00742F90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 xml:space="preserve">ДОРОЖНАЯ КАРТА </w:t>
      </w:r>
    </w:p>
    <w:p w:rsidR="00CF1111" w:rsidRDefault="0037629A" w:rsidP="00742F90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F1111">
        <w:rPr>
          <w:rFonts w:ascii="Times New Roman" w:hAnsi="Times New Roman" w:cs="Times New Roman"/>
          <w:b/>
          <w:color w:val="7030A0"/>
          <w:sz w:val="24"/>
          <w:szCs w:val="24"/>
        </w:rPr>
        <w:t>РЕАЛИЗАЦИИ ПРОЕКТА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РЕГИОНАЛЬНОЙ ИННОВАЦИОНОЙ ПЛОЩАДКИ СВЕРДЛОВСКОЙ ОБЛАСТИ</w:t>
      </w:r>
    </w:p>
    <w:p w:rsidR="00742F90" w:rsidRDefault="00742F90" w:rsidP="00742F90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НА  ПЕРИОД 2015 – 2018 Г.Г.</w:t>
      </w:r>
    </w:p>
    <w:p w:rsidR="00742F90" w:rsidRDefault="00742F90" w:rsidP="00742F90">
      <w:pPr>
        <w:keepNext/>
        <w:tabs>
          <w:tab w:val="left" w:pos="-2234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b"/>
        <w:tblW w:w="14992" w:type="dxa"/>
        <w:tblLayout w:type="fixed"/>
        <w:tblLook w:val="04A0"/>
      </w:tblPr>
      <w:tblGrid>
        <w:gridCol w:w="675"/>
        <w:gridCol w:w="5529"/>
        <w:gridCol w:w="1984"/>
        <w:gridCol w:w="3402"/>
        <w:gridCol w:w="3402"/>
      </w:tblGrid>
      <w:tr w:rsidR="00CF1111" w:rsidRPr="00421EF3" w:rsidTr="00837E52">
        <w:tc>
          <w:tcPr>
            <w:tcW w:w="675" w:type="dxa"/>
          </w:tcPr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21EF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21EF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21EF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9" w:type="dxa"/>
          </w:tcPr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</w:tcPr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402" w:type="dxa"/>
          </w:tcPr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3402" w:type="dxa"/>
          </w:tcPr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F1111" w:rsidRPr="00421EF3" w:rsidTr="00CF1111">
        <w:tc>
          <w:tcPr>
            <w:tcW w:w="14992" w:type="dxa"/>
            <w:gridSpan w:val="5"/>
          </w:tcPr>
          <w:p w:rsidR="00CF1111" w:rsidRDefault="00CF1111" w:rsidP="00D45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421E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этап – Подготовительный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  <w:r w:rsidRPr="00421E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(сентябрь 2015 – ноябрь 2015 г.г)</w:t>
            </w:r>
          </w:p>
          <w:p w:rsidR="00CF1111" w:rsidRPr="00CF1111" w:rsidRDefault="00CF1111" w:rsidP="00D45F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F1111" w:rsidRPr="00421EF3" w:rsidTr="00837E52">
        <w:tc>
          <w:tcPr>
            <w:tcW w:w="675" w:type="dxa"/>
          </w:tcPr>
          <w:p w:rsidR="00CF1111" w:rsidRPr="00421EF3" w:rsidRDefault="00CF1111" w:rsidP="00D45FAE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29" w:type="dxa"/>
          </w:tcPr>
          <w:p w:rsidR="00CF1111" w:rsidRPr="00421EF3" w:rsidRDefault="0037768B" w:rsidP="00D45FAE">
            <w:pPr>
              <w:pStyle w:val="ac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21EF3">
              <w:rPr>
                <w:color w:val="000000"/>
              </w:rPr>
              <w:t>аспределение функций между исполнителями проекта</w:t>
            </w:r>
            <w:r>
              <w:rPr>
                <w:color w:val="000000"/>
              </w:rPr>
              <w:t>.</w:t>
            </w:r>
            <w:r w:rsidRPr="00421EF3">
              <w:rPr>
                <w:color w:val="000000"/>
              </w:rPr>
              <w:t xml:space="preserve"> </w:t>
            </w:r>
            <w:r w:rsidR="00CF1111" w:rsidRPr="00421EF3">
              <w:rPr>
                <w:color w:val="000000"/>
              </w:rPr>
              <w:t xml:space="preserve">Разработка соответствующей нормативной документации, </w:t>
            </w:r>
          </w:p>
          <w:p w:rsidR="00CF1111" w:rsidRPr="00421EF3" w:rsidRDefault="00CF1111" w:rsidP="00D45FAE">
            <w:pPr>
              <w:pStyle w:val="ac"/>
              <w:ind w:left="0"/>
              <w:jc w:val="both"/>
              <w:rPr>
                <w:color w:val="000000"/>
              </w:rPr>
            </w:pPr>
          </w:p>
          <w:p w:rsidR="00CF1111" w:rsidRPr="00421EF3" w:rsidRDefault="00CF1111" w:rsidP="00D45FAE">
            <w:pPr>
              <w:pStyle w:val="ac"/>
              <w:ind w:left="0"/>
              <w:jc w:val="both"/>
              <w:rPr>
                <w:color w:val="000000"/>
              </w:rPr>
            </w:pPr>
          </w:p>
          <w:p w:rsidR="00CF1111" w:rsidRPr="00421EF3" w:rsidRDefault="00CF1111" w:rsidP="00D45FAE">
            <w:pPr>
              <w:pStyle w:val="ac"/>
              <w:ind w:left="0"/>
              <w:jc w:val="both"/>
            </w:pPr>
          </w:p>
        </w:tc>
        <w:tc>
          <w:tcPr>
            <w:tcW w:w="1984" w:type="dxa"/>
          </w:tcPr>
          <w:p w:rsidR="00CF1111" w:rsidRPr="0037768B" w:rsidRDefault="00CF111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768B">
              <w:rPr>
                <w:sz w:val="20"/>
                <w:szCs w:val="20"/>
                <w:lang w:val="ru-RU"/>
              </w:rPr>
              <w:t>сентябрь 2015</w:t>
            </w:r>
          </w:p>
          <w:p w:rsidR="00CF1111" w:rsidRPr="0037768B" w:rsidRDefault="00CF1111" w:rsidP="00D45FAE">
            <w:pPr>
              <w:pStyle w:val="TableCenter"/>
              <w:rPr>
                <w:sz w:val="20"/>
                <w:szCs w:val="20"/>
                <w:lang w:val="ru-RU"/>
              </w:rPr>
            </w:pPr>
          </w:p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1111" w:rsidRPr="00421EF3" w:rsidRDefault="00CF111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421EF3">
              <w:rPr>
                <w:sz w:val="20"/>
                <w:szCs w:val="20"/>
                <w:lang w:val="ru-RU"/>
              </w:rPr>
              <w:t>Оформление договорных отношений и взаимодействия между исполнителями проекта</w:t>
            </w:r>
          </w:p>
        </w:tc>
        <w:tc>
          <w:tcPr>
            <w:tcW w:w="3402" w:type="dxa"/>
          </w:tcPr>
          <w:p w:rsidR="00CF1111" w:rsidRDefault="0037768B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Голицына С.В.  директор</w:t>
            </w:r>
            <w:r w:rsidR="00AD2A85">
              <w:rPr>
                <w:sz w:val="20"/>
                <w:szCs w:val="20"/>
                <w:lang w:val="ru-RU"/>
              </w:rPr>
              <w:t xml:space="preserve"> НТТЭК</w:t>
            </w:r>
          </w:p>
          <w:p w:rsidR="0037768B" w:rsidRPr="00421EF3" w:rsidRDefault="0037768B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Старцева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И.А.зам. директора по НМР</w:t>
            </w:r>
          </w:p>
        </w:tc>
      </w:tr>
      <w:tr w:rsidR="00CF1111" w:rsidRPr="00421EF3" w:rsidTr="00837E52">
        <w:tc>
          <w:tcPr>
            <w:tcW w:w="675" w:type="dxa"/>
          </w:tcPr>
          <w:p w:rsidR="00CF1111" w:rsidRPr="0037768B" w:rsidRDefault="00CF111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768B">
              <w:rPr>
                <w:sz w:val="20"/>
                <w:szCs w:val="20"/>
                <w:lang w:val="ru-RU"/>
              </w:rPr>
              <w:t>1.2</w:t>
            </w:r>
          </w:p>
          <w:p w:rsidR="00CF1111" w:rsidRPr="00421EF3" w:rsidRDefault="00CF1111" w:rsidP="00D45FAE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CF1111" w:rsidRPr="00421EF3" w:rsidRDefault="00CF1111" w:rsidP="00D45FAE">
            <w:pPr>
              <w:pStyle w:val="ac"/>
              <w:ind w:left="48"/>
            </w:pPr>
            <w:r w:rsidRPr="00421EF3">
              <w:rPr>
                <w:color w:val="000000"/>
              </w:rPr>
              <w:t>Планирование процесса повышения квалификации специалистов и педагогических работников колледжа по направлениям инновационного проекта</w:t>
            </w:r>
          </w:p>
        </w:tc>
        <w:tc>
          <w:tcPr>
            <w:tcW w:w="1984" w:type="dxa"/>
          </w:tcPr>
          <w:p w:rsidR="00CF1111" w:rsidRPr="00421EF3" w:rsidRDefault="00CF1111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421EF3">
              <w:rPr>
                <w:sz w:val="20"/>
                <w:szCs w:val="20"/>
              </w:rPr>
              <w:t>октябрь</w:t>
            </w:r>
            <w:proofErr w:type="spellEnd"/>
            <w:r w:rsidRPr="00421EF3">
              <w:rPr>
                <w:sz w:val="20"/>
                <w:szCs w:val="20"/>
              </w:rPr>
              <w:t xml:space="preserve"> 2015</w:t>
            </w:r>
          </w:p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1111" w:rsidRPr="00421EF3" w:rsidRDefault="00CF1111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421EF3">
              <w:rPr>
                <w:sz w:val="20"/>
                <w:szCs w:val="20"/>
              </w:rPr>
              <w:t>План</w:t>
            </w:r>
            <w:proofErr w:type="spellEnd"/>
            <w:r w:rsidRPr="00421EF3">
              <w:rPr>
                <w:sz w:val="20"/>
                <w:szCs w:val="20"/>
              </w:rPr>
              <w:t xml:space="preserve"> </w:t>
            </w:r>
            <w:proofErr w:type="spellStart"/>
            <w:r w:rsidRPr="00421EF3">
              <w:rPr>
                <w:sz w:val="20"/>
                <w:szCs w:val="20"/>
              </w:rPr>
              <w:t>повышения</w:t>
            </w:r>
            <w:proofErr w:type="spellEnd"/>
            <w:r w:rsidRPr="00421EF3">
              <w:rPr>
                <w:sz w:val="20"/>
                <w:szCs w:val="20"/>
              </w:rPr>
              <w:t xml:space="preserve"> </w:t>
            </w:r>
            <w:proofErr w:type="spellStart"/>
            <w:r w:rsidRPr="00421EF3"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3402" w:type="dxa"/>
          </w:tcPr>
          <w:p w:rsidR="00CF1111" w:rsidRPr="0037768B" w:rsidRDefault="0037768B" w:rsidP="0037768B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Старцева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И.А. зам. директора по НМР</w:t>
            </w:r>
          </w:p>
        </w:tc>
      </w:tr>
      <w:tr w:rsidR="00CF1111" w:rsidRPr="00421EF3" w:rsidTr="00837E52">
        <w:tc>
          <w:tcPr>
            <w:tcW w:w="675" w:type="dxa"/>
          </w:tcPr>
          <w:p w:rsidR="00CF1111" w:rsidRPr="0037768B" w:rsidRDefault="00CF111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768B">
              <w:rPr>
                <w:sz w:val="20"/>
                <w:szCs w:val="20"/>
                <w:lang w:val="ru-RU"/>
              </w:rPr>
              <w:t>1.3</w:t>
            </w:r>
          </w:p>
          <w:p w:rsidR="00CF1111" w:rsidRPr="00421EF3" w:rsidRDefault="00CF1111" w:rsidP="00D45FAE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CF1111" w:rsidRPr="00421EF3" w:rsidRDefault="00CF1111" w:rsidP="00D45FAE">
            <w:pPr>
              <w:pStyle w:val="ac"/>
              <w:ind w:left="48"/>
              <w:rPr>
                <w:color w:val="000000"/>
              </w:rPr>
            </w:pPr>
            <w:r w:rsidRPr="00421EF3">
              <w:rPr>
                <w:color w:val="000000"/>
              </w:rPr>
              <w:t xml:space="preserve">Планирование маркетинговых исследований по теме реализации инновационного проекта </w:t>
            </w:r>
          </w:p>
          <w:p w:rsidR="00CF1111" w:rsidRPr="00421EF3" w:rsidRDefault="00CF1111" w:rsidP="00D45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F1111" w:rsidRPr="0037768B" w:rsidRDefault="00CF111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768B">
              <w:rPr>
                <w:sz w:val="20"/>
                <w:szCs w:val="20"/>
                <w:lang w:val="ru-RU"/>
              </w:rPr>
              <w:t>ноябрь 2015</w:t>
            </w:r>
          </w:p>
          <w:p w:rsidR="00CF1111" w:rsidRPr="0037768B" w:rsidRDefault="00CF1111" w:rsidP="00D45FAE">
            <w:pPr>
              <w:pStyle w:val="TableCenter"/>
              <w:rPr>
                <w:sz w:val="20"/>
                <w:szCs w:val="20"/>
                <w:lang w:val="ru-RU"/>
              </w:rPr>
            </w:pPr>
          </w:p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37E52" w:rsidRDefault="00CF1111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Маркетинговое бюро, </w:t>
            </w:r>
          </w:p>
          <w:p w:rsidR="00CF1111" w:rsidRDefault="00837E52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F1111" w:rsidRPr="00421EF3">
              <w:rPr>
                <w:rFonts w:ascii="Times New Roman" w:hAnsi="Times New Roman" w:cs="Times New Roman"/>
                <w:sz w:val="20"/>
                <w:szCs w:val="20"/>
              </w:rPr>
              <w:t>лан маркетинговых исследований</w:t>
            </w:r>
          </w:p>
          <w:p w:rsidR="00837E52" w:rsidRPr="00421EF3" w:rsidRDefault="00837E52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Аналитические отчёты</w:t>
            </w:r>
          </w:p>
        </w:tc>
        <w:tc>
          <w:tcPr>
            <w:tcW w:w="3402" w:type="dxa"/>
          </w:tcPr>
          <w:p w:rsidR="00CF1111" w:rsidRPr="00421EF3" w:rsidRDefault="0037768B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 методист СМК</w:t>
            </w:r>
          </w:p>
        </w:tc>
      </w:tr>
      <w:tr w:rsidR="00CF1111" w:rsidRPr="00421EF3" w:rsidTr="00D45FAE">
        <w:tc>
          <w:tcPr>
            <w:tcW w:w="14992" w:type="dxa"/>
            <w:gridSpan w:val="5"/>
          </w:tcPr>
          <w:p w:rsidR="00CF1111" w:rsidRDefault="00CF1111" w:rsidP="00D45FAE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421E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этап – Организационный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Pr="00CF1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(декабрь</w:t>
            </w:r>
            <w:r w:rsidR="00377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F1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2015 – февраль 2016 г.г.)</w:t>
            </w:r>
          </w:p>
          <w:p w:rsidR="00CF1111" w:rsidRPr="00CF1111" w:rsidRDefault="00CF1111" w:rsidP="00D45FAE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F1111" w:rsidRPr="00421EF3" w:rsidTr="00837E52">
        <w:tc>
          <w:tcPr>
            <w:tcW w:w="675" w:type="dxa"/>
          </w:tcPr>
          <w:p w:rsidR="00CF1111" w:rsidRPr="00421EF3" w:rsidRDefault="00CF1111" w:rsidP="00D45FAE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529" w:type="dxa"/>
          </w:tcPr>
          <w:p w:rsidR="00CF1111" w:rsidRPr="00421EF3" w:rsidRDefault="00CF1111" w:rsidP="00D45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sz w:val="20"/>
                <w:szCs w:val="20"/>
              </w:rPr>
              <w:t>Формирование творческих команд-разработчиков сетевых процессов инновационного проекта</w:t>
            </w:r>
          </w:p>
        </w:tc>
        <w:tc>
          <w:tcPr>
            <w:tcW w:w="1984" w:type="dxa"/>
          </w:tcPr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sz w:val="20"/>
                <w:szCs w:val="20"/>
              </w:rPr>
              <w:t>декабрь 2015</w:t>
            </w:r>
          </w:p>
        </w:tc>
        <w:tc>
          <w:tcPr>
            <w:tcW w:w="3402" w:type="dxa"/>
          </w:tcPr>
          <w:p w:rsidR="00CF1111" w:rsidRDefault="00CF1111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sz w:val="20"/>
                <w:szCs w:val="20"/>
              </w:rPr>
              <w:t>ВНИК, творческие мастерские</w:t>
            </w:r>
          </w:p>
          <w:p w:rsidR="0037768B" w:rsidRDefault="0037768B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положений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ВНИК</w:t>
            </w:r>
          </w:p>
          <w:p w:rsidR="0037768B" w:rsidRPr="00421EF3" w:rsidRDefault="0037768B" w:rsidP="0037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директора о создании ВНИК </w:t>
            </w:r>
          </w:p>
        </w:tc>
        <w:tc>
          <w:tcPr>
            <w:tcW w:w="3402" w:type="dxa"/>
          </w:tcPr>
          <w:p w:rsidR="00837E52" w:rsidRDefault="00837E52" w:rsidP="00837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Голицына С.В., директор</w:t>
            </w:r>
            <w:r w:rsidR="00AD2A85">
              <w:rPr>
                <w:rFonts w:ascii="Times New Roman" w:hAnsi="Times New Roman" w:cs="Times New Roman"/>
                <w:sz w:val="20"/>
                <w:szCs w:val="20"/>
              </w:rPr>
              <w:t xml:space="preserve"> НТТЭК</w:t>
            </w:r>
          </w:p>
          <w:p w:rsidR="00CF1111" w:rsidRDefault="0037768B" w:rsidP="00837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Мякишева Н.М., зам. директора по УВР</w:t>
            </w:r>
          </w:p>
          <w:p w:rsidR="00837E52" w:rsidRPr="00421EF3" w:rsidRDefault="00837E52" w:rsidP="00837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зам. директора по НМР</w:t>
            </w:r>
          </w:p>
        </w:tc>
      </w:tr>
      <w:tr w:rsidR="00CF1111" w:rsidRPr="00421EF3" w:rsidTr="00837E52">
        <w:tc>
          <w:tcPr>
            <w:tcW w:w="675" w:type="dxa"/>
          </w:tcPr>
          <w:p w:rsidR="00CF1111" w:rsidRPr="00421EF3" w:rsidRDefault="00CF1111" w:rsidP="00D45FAE">
            <w:pPr>
              <w:pStyle w:val="TableCenter"/>
              <w:rPr>
                <w:sz w:val="20"/>
                <w:szCs w:val="20"/>
              </w:rPr>
            </w:pPr>
            <w:r w:rsidRPr="00421EF3">
              <w:rPr>
                <w:sz w:val="20"/>
                <w:szCs w:val="20"/>
              </w:rPr>
              <w:t>2.2</w:t>
            </w:r>
          </w:p>
          <w:p w:rsidR="00CF1111" w:rsidRPr="00421EF3" w:rsidRDefault="00CF1111" w:rsidP="00D45FAE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7768B" w:rsidRDefault="00CF1111" w:rsidP="00D45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sz w:val="20"/>
                <w:szCs w:val="20"/>
              </w:rPr>
              <w:t>Разработка структуры и формирование банка нормативных и научно – методических материалов проекта</w:t>
            </w:r>
            <w:r w:rsidR="003776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21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68B" w:rsidRDefault="0037768B" w:rsidP="00D45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F1111" w:rsidRPr="00421EF3">
              <w:rPr>
                <w:rFonts w:ascii="Times New Roman" w:hAnsi="Times New Roman" w:cs="Times New Roman"/>
                <w:sz w:val="20"/>
                <w:szCs w:val="20"/>
              </w:rPr>
              <w:t xml:space="preserve">оллекция Интернет ссылок </w:t>
            </w:r>
            <w:proofErr w:type="gramStart"/>
            <w:r w:rsidR="00CF1111" w:rsidRPr="00421EF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CF1111" w:rsidRPr="00421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F1111" w:rsidRPr="00421EF3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="00CF1111" w:rsidRPr="00421EF3">
              <w:rPr>
                <w:rFonts w:ascii="Times New Roman" w:hAnsi="Times New Roman" w:cs="Times New Roman"/>
                <w:sz w:val="20"/>
                <w:szCs w:val="20"/>
              </w:rPr>
              <w:t>. предметам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F1111" w:rsidRPr="00421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1111" w:rsidRPr="00421EF3" w:rsidRDefault="0037768B" w:rsidP="00D45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F1111" w:rsidRPr="00421EF3">
              <w:rPr>
                <w:rFonts w:ascii="Times New Roman" w:hAnsi="Times New Roman" w:cs="Times New Roman"/>
                <w:sz w:val="20"/>
                <w:szCs w:val="20"/>
              </w:rPr>
              <w:t>идеоархив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F1111" w:rsidRPr="00421E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F1111" w:rsidRPr="00421EF3">
              <w:rPr>
                <w:rFonts w:ascii="Times New Roman" w:hAnsi="Times New Roman" w:cs="Times New Roman"/>
                <w:sz w:val="20"/>
                <w:szCs w:val="20"/>
              </w:rPr>
              <w:t>телебанк</w:t>
            </w:r>
            <w:proofErr w:type="spellEnd"/>
            <w:r w:rsidR="00CF1111" w:rsidRPr="00421EF3">
              <w:rPr>
                <w:rFonts w:ascii="Times New Roman" w:hAnsi="Times New Roman" w:cs="Times New Roman"/>
                <w:sz w:val="20"/>
                <w:szCs w:val="20"/>
              </w:rPr>
              <w:t xml:space="preserve"> данных о работодателях, социальных партнёрах, сетевых профессиональных образовательных организациях.</w:t>
            </w:r>
          </w:p>
        </w:tc>
        <w:tc>
          <w:tcPr>
            <w:tcW w:w="1984" w:type="dxa"/>
          </w:tcPr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402" w:type="dxa"/>
          </w:tcPr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sz w:val="20"/>
                <w:szCs w:val="20"/>
              </w:rPr>
              <w:t>Банк данных инновационного проекта</w:t>
            </w:r>
          </w:p>
        </w:tc>
        <w:tc>
          <w:tcPr>
            <w:tcW w:w="3402" w:type="dxa"/>
          </w:tcPr>
          <w:p w:rsidR="00CF1111" w:rsidRDefault="0037768B" w:rsidP="00376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зам. директора по НМР</w:t>
            </w:r>
          </w:p>
          <w:p w:rsidR="0037768B" w:rsidRDefault="0037768B" w:rsidP="00376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Т.Н., </w:t>
            </w:r>
            <w:r w:rsidR="0037629A">
              <w:rPr>
                <w:rFonts w:ascii="Times New Roman" w:hAnsi="Times New Roman" w:cs="Times New Roman"/>
                <w:sz w:val="20"/>
                <w:szCs w:val="20"/>
              </w:rPr>
              <w:t>зав. БИЦ</w:t>
            </w:r>
          </w:p>
          <w:p w:rsidR="00837E52" w:rsidRPr="00421EF3" w:rsidRDefault="00837E52" w:rsidP="00376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ВНИК</w:t>
            </w:r>
          </w:p>
        </w:tc>
      </w:tr>
      <w:tr w:rsidR="00CF1111" w:rsidRPr="00421EF3" w:rsidTr="00837E52">
        <w:tc>
          <w:tcPr>
            <w:tcW w:w="675" w:type="dxa"/>
          </w:tcPr>
          <w:p w:rsidR="00CF1111" w:rsidRPr="0037768B" w:rsidRDefault="00CF111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768B">
              <w:rPr>
                <w:sz w:val="20"/>
                <w:szCs w:val="20"/>
                <w:lang w:val="ru-RU"/>
              </w:rPr>
              <w:t>2.3</w:t>
            </w:r>
          </w:p>
          <w:p w:rsidR="00CF1111" w:rsidRPr="00421EF3" w:rsidRDefault="00CF1111" w:rsidP="00D45FAE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CF1111" w:rsidRPr="00421EF3" w:rsidRDefault="00CF1111" w:rsidP="00D45FAE">
            <w:pPr>
              <w:pStyle w:val="ac"/>
              <w:ind w:left="0"/>
              <w:jc w:val="both"/>
              <w:rPr>
                <w:color w:val="000000"/>
              </w:rPr>
            </w:pPr>
            <w:r w:rsidRPr="00421EF3">
              <w:rPr>
                <w:color w:val="000000"/>
              </w:rPr>
              <w:t>Разработка механизмов мониторинга и экспертизы инновационных процессов проекта</w:t>
            </w:r>
          </w:p>
          <w:p w:rsidR="00CF1111" w:rsidRPr="00421EF3" w:rsidRDefault="00CF1111" w:rsidP="00D45FAE">
            <w:pPr>
              <w:pStyle w:val="ac"/>
              <w:ind w:left="0"/>
              <w:jc w:val="both"/>
              <w:rPr>
                <w:color w:val="000000"/>
              </w:rPr>
            </w:pPr>
          </w:p>
          <w:p w:rsidR="00CF1111" w:rsidRPr="00421EF3" w:rsidRDefault="00CF1111" w:rsidP="00D45FAE">
            <w:pPr>
              <w:pStyle w:val="ac"/>
              <w:ind w:left="0"/>
              <w:jc w:val="both"/>
              <w:rPr>
                <w:color w:val="000000"/>
              </w:rPr>
            </w:pPr>
          </w:p>
          <w:p w:rsidR="00CF1111" w:rsidRPr="00421EF3" w:rsidRDefault="00CF1111" w:rsidP="00D45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F1111" w:rsidRPr="0037768B" w:rsidRDefault="00CF111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768B">
              <w:rPr>
                <w:sz w:val="20"/>
                <w:szCs w:val="20"/>
                <w:lang w:val="ru-RU"/>
              </w:rPr>
              <w:t>февраль 2016</w:t>
            </w:r>
          </w:p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1111" w:rsidRPr="00421EF3" w:rsidRDefault="00CF111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421EF3">
              <w:rPr>
                <w:sz w:val="20"/>
                <w:szCs w:val="20"/>
                <w:lang w:val="ru-RU"/>
              </w:rPr>
              <w:t>Система мониторинга процессов,</w:t>
            </w:r>
          </w:p>
          <w:p w:rsidR="00CF1111" w:rsidRPr="00421EF3" w:rsidRDefault="00CF1111" w:rsidP="00D4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F3">
              <w:rPr>
                <w:rFonts w:ascii="Times New Roman" w:hAnsi="Times New Roman" w:cs="Times New Roman"/>
                <w:sz w:val="20"/>
                <w:szCs w:val="20"/>
              </w:rPr>
              <w:t>План внешнего и внутреннего аудита качества реализации инновационного проекта</w:t>
            </w:r>
          </w:p>
        </w:tc>
        <w:tc>
          <w:tcPr>
            <w:tcW w:w="3402" w:type="dxa"/>
          </w:tcPr>
          <w:p w:rsidR="00CF1111" w:rsidRDefault="0037768B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 w:rsidRPr="0037768B">
              <w:rPr>
                <w:sz w:val="20"/>
                <w:szCs w:val="20"/>
                <w:lang w:val="ru-RU"/>
              </w:rPr>
              <w:t>Чанчикова</w:t>
            </w:r>
            <w:proofErr w:type="spellEnd"/>
            <w:r w:rsidRPr="0037768B">
              <w:rPr>
                <w:sz w:val="20"/>
                <w:szCs w:val="20"/>
                <w:lang w:val="ru-RU"/>
              </w:rPr>
              <w:t xml:space="preserve"> А.Н.</w:t>
            </w:r>
            <w:r w:rsidR="00837E52">
              <w:rPr>
                <w:sz w:val="20"/>
                <w:szCs w:val="20"/>
                <w:lang w:val="ru-RU"/>
              </w:rPr>
              <w:t>,</w:t>
            </w:r>
            <w:r w:rsidRPr="0037768B">
              <w:rPr>
                <w:sz w:val="20"/>
                <w:szCs w:val="20"/>
                <w:lang w:val="ru-RU"/>
              </w:rPr>
              <w:t xml:space="preserve"> методист СМК</w:t>
            </w:r>
          </w:p>
          <w:p w:rsidR="00837E52" w:rsidRDefault="00837E52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Вишнякова Л.Н., аудитор СМК</w:t>
            </w:r>
          </w:p>
          <w:p w:rsidR="00837E52" w:rsidRPr="0037768B" w:rsidRDefault="00837E52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Зыкова Е.И., методист</w:t>
            </w:r>
          </w:p>
        </w:tc>
      </w:tr>
      <w:tr w:rsidR="0037629A" w:rsidRPr="0037629A" w:rsidTr="00D45FAE">
        <w:tc>
          <w:tcPr>
            <w:tcW w:w="14992" w:type="dxa"/>
            <w:gridSpan w:val="5"/>
          </w:tcPr>
          <w:p w:rsidR="00742F90" w:rsidRDefault="00742F90" w:rsidP="0037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F90" w:rsidRDefault="00742F90" w:rsidP="0037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629A" w:rsidRPr="0037629A" w:rsidRDefault="0037629A" w:rsidP="00742F90">
            <w:pPr>
              <w:jc w:val="center"/>
              <w:rPr>
                <w:b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III этап – Основной</w:t>
            </w:r>
            <w:r w:rsidRPr="0037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(март 2016 – март 2018 г.г.)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lastRenderedPageBreak/>
              <w:t>3.1</w:t>
            </w:r>
          </w:p>
          <w:p w:rsidR="0037629A" w:rsidRPr="0037629A" w:rsidRDefault="0037629A" w:rsidP="00D45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7629A" w:rsidRPr="0037629A" w:rsidRDefault="0037629A" w:rsidP="00D45FA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непрерывного профессионального образования: </w:t>
            </w:r>
          </w:p>
          <w:p w:rsidR="0037629A" w:rsidRPr="0037629A" w:rsidRDefault="00AD2A85" w:rsidP="00D45FA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37629A" w:rsidRPr="003762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армонизация программ среднего профессионального и высшего образования,  реализация ускоренного освоения образовательных программ прикладного </w:t>
            </w:r>
            <w:proofErr w:type="spellStart"/>
            <w:r w:rsidR="0037629A" w:rsidRPr="0037629A">
              <w:rPr>
                <w:rFonts w:ascii="Times New Roman" w:hAnsi="Times New Roman" w:cs="Times New Roman"/>
                <w:bCs/>
                <w:sz w:val="20"/>
                <w:szCs w:val="20"/>
              </w:rPr>
              <w:t>бакалавриата</w:t>
            </w:r>
            <w:proofErr w:type="spellEnd"/>
            <w:r w:rsidR="0037629A" w:rsidRPr="003762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комплексной программы «Уральская инженерная школа»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сентябрь</w:t>
            </w:r>
            <w:proofErr w:type="spellEnd"/>
            <w:r w:rsidRPr="0037629A">
              <w:rPr>
                <w:sz w:val="20"/>
                <w:szCs w:val="20"/>
              </w:rPr>
              <w:t xml:space="preserve"> 2015-   </w:t>
            </w:r>
            <w:proofErr w:type="spellStart"/>
            <w:r w:rsidRPr="0037629A">
              <w:rPr>
                <w:sz w:val="20"/>
                <w:szCs w:val="20"/>
              </w:rPr>
              <w:t>март</w:t>
            </w:r>
            <w:proofErr w:type="spellEnd"/>
            <w:r w:rsidR="00837E52">
              <w:rPr>
                <w:sz w:val="20"/>
                <w:szCs w:val="20"/>
                <w:lang w:val="ru-RU"/>
              </w:rPr>
              <w:t xml:space="preserve"> </w:t>
            </w:r>
            <w:r w:rsidRPr="0037629A">
              <w:rPr>
                <w:sz w:val="20"/>
                <w:szCs w:val="20"/>
              </w:rPr>
              <w:t>2016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</w:p>
          <w:p w:rsidR="0037629A" w:rsidRPr="0037629A" w:rsidRDefault="0037629A" w:rsidP="00D45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>Заключение Соглашения между ГБОУ СПО СО «НТТЭК и ФГАОУ ВПО «РГППУ»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</w:p>
          <w:p w:rsidR="0037629A" w:rsidRPr="0037629A" w:rsidRDefault="0037629A" w:rsidP="00D45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Мякишева Н.М., зам. директора по УВР</w:t>
            </w:r>
          </w:p>
          <w:p w:rsidR="00837E52" w:rsidRPr="0037629A" w:rsidRDefault="00837E52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Руководитель ВНИК</w:t>
            </w:r>
          </w:p>
        </w:tc>
      </w:tr>
      <w:tr w:rsidR="0037629A" w:rsidRPr="00837E52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3.2</w:t>
            </w:r>
          </w:p>
          <w:p w:rsidR="0037629A" w:rsidRPr="0037629A" w:rsidRDefault="0037629A" w:rsidP="00D45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Расширение функциональных зон библиотеки:</w:t>
            </w:r>
          </w:p>
          <w:p w:rsidR="0037629A" w:rsidRPr="0037629A" w:rsidRDefault="0037629A" w:rsidP="00D45FA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– типография;</w:t>
            </w:r>
          </w:p>
          <w:p w:rsidR="0037629A" w:rsidRPr="0037629A" w:rsidRDefault="0037629A" w:rsidP="00D45FA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– комфортабельный читальный зал;</w:t>
            </w:r>
          </w:p>
          <w:p w:rsidR="0037629A" w:rsidRPr="0037629A" w:rsidRDefault="0037629A" w:rsidP="00D45FA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– мобильное книгохранилище;</w:t>
            </w:r>
          </w:p>
          <w:p w:rsidR="0037629A" w:rsidRPr="0037629A" w:rsidRDefault="0037629A" w:rsidP="00D45FA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видеоконференц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– зал;</w:t>
            </w:r>
          </w:p>
          <w:p w:rsidR="0037629A" w:rsidRPr="0037629A" w:rsidRDefault="0037629A" w:rsidP="00D45FAE">
            <w:pPr>
              <w:pStyle w:val="ac"/>
              <w:ind w:left="0"/>
              <w:jc w:val="both"/>
            </w:pPr>
            <w:r w:rsidRPr="0037629A">
              <w:t xml:space="preserve">–  обновлённая серверная 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сентябрь</w:t>
            </w:r>
            <w:proofErr w:type="spellEnd"/>
            <w:r w:rsidRPr="0037629A">
              <w:rPr>
                <w:sz w:val="20"/>
                <w:szCs w:val="20"/>
              </w:rPr>
              <w:t xml:space="preserve"> 2015-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2016 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</w:p>
          <w:p w:rsidR="0037629A" w:rsidRPr="0037629A" w:rsidRDefault="0037629A" w:rsidP="00D45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Модернизация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библиотечно</w:t>
            </w:r>
            <w:proofErr w:type="spellEnd"/>
            <w:r w:rsidRPr="0037629A">
              <w:rPr>
                <w:sz w:val="20"/>
                <w:szCs w:val="20"/>
              </w:rPr>
              <w:t xml:space="preserve"> – </w:t>
            </w:r>
            <w:proofErr w:type="spellStart"/>
            <w:r w:rsidRPr="0037629A">
              <w:rPr>
                <w:sz w:val="20"/>
                <w:szCs w:val="20"/>
              </w:rPr>
              <w:t>медийного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пространства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колледжа</w:t>
            </w:r>
            <w:proofErr w:type="spellEnd"/>
          </w:p>
          <w:p w:rsidR="0037629A" w:rsidRPr="0037629A" w:rsidRDefault="0037629A" w:rsidP="00D45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7629A" w:rsidRDefault="00837E52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Голицына С.В.. директор</w:t>
            </w:r>
          </w:p>
          <w:p w:rsidR="00837E52" w:rsidRDefault="00837E52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Созник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Т.Н.. руководитель БИЦ</w:t>
            </w:r>
          </w:p>
          <w:p w:rsidR="00837E52" w:rsidRPr="00837E52" w:rsidRDefault="00837E52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Морковин Д.Г.,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837E52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837E52">
              <w:rPr>
                <w:sz w:val="20"/>
                <w:szCs w:val="20"/>
                <w:lang w:val="ru-RU"/>
              </w:rPr>
              <w:t>3.3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TableBody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Расширение ассортимента библиотечно-информационных услуг, установление инновационного программного обеспечения: </w:t>
            </w:r>
          </w:p>
          <w:p w:rsidR="0037629A" w:rsidRPr="0037629A" w:rsidRDefault="0037629A" w:rsidP="00D45FAE">
            <w:pPr>
              <w:ind w:firstLine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1. Программное обеспечение «Ирбис»     </w:t>
            </w:r>
          </w:p>
          <w:p w:rsidR="0037629A" w:rsidRPr="0037629A" w:rsidRDefault="0037629A" w:rsidP="00D45FAE">
            <w:pPr>
              <w:ind w:firstLine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2. Система «Электронная библиотека»: </w:t>
            </w:r>
          </w:p>
          <w:p w:rsidR="0037629A" w:rsidRPr="0037629A" w:rsidRDefault="0037629A" w:rsidP="00D45FAE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– ПК библиотекаря;                                                                                                                                           </w:t>
            </w:r>
          </w:p>
          <w:p w:rsidR="0037629A" w:rsidRPr="0037629A" w:rsidRDefault="0037629A" w:rsidP="00D45FAE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– ПК оператора типографии;</w:t>
            </w:r>
          </w:p>
          <w:p w:rsidR="0037629A" w:rsidRPr="0037629A" w:rsidRDefault="0037629A" w:rsidP="00D45FAE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62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RFID</w:t>
            </w: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-оборудование                                                                                                                                 </w:t>
            </w:r>
          </w:p>
          <w:p w:rsidR="0037629A" w:rsidRPr="0037629A" w:rsidRDefault="0037629A" w:rsidP="00D45FAE">
            <w:pPr>
              <w:ind w:firstLine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3. Система «Сканирования и печати»                        </w:t>
            </w:r>
          </w:p>
          <w:p w:rsidR="0037629A" w:rsidRPr="0037629A" w:rsidRDefault="0037629A" w:rsidP="00D45FAE">
            <w:pPr>
              <w:pStyle w:val="ac"/>
              <w:ind w:left="0"/>
              <w:jc w:val="both"/>
            </w:pPr>
            <w:r w:rsidRPr="0037629A">
              <w:t xml:space="preserve">    4.   Система «</w:t>
            </w:r>
            <w:proofErr w:type="spellStart"/>
            <w:r w:rsidRPr="0037629A">
              <w:t>Видеоотображения</w:t>
            </w:r>
            <w:proofErr w:type="spellEnd"/>
            <w:r w:rsidRPr="0037629A">
              <w:t xml:space="preserve">» 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январь</w:t>
            </w:r>
            <w:proofErr w:type="spellEnd"/>
            <w:r w:rsidRPr="0037629A">
              <w:rPr>
                <w:sz w:val="20"/>
                <w:szCs w:val="20"/>
              </w:rPr>
              <w:t xml:space="preserve"> 2016 – 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март</w:t>
            </w:r>
            <w:proofErr w:type="spellEnd"/>
            <w:r w:rsidRPr="0037629A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 xml:space="preserve">Внедрение инновационного библиотечного </w:t>
            </w:r>
            <w:r w:rsidRPr="0037629A">
              <w:rPr>
                <w:sz w:val="20"/>
                <w:szCs w:val="20"/>
              </w:rPr>
              <w:t>RFID</w:t>
            </w:r>
            <w:r w:rsidRPr="0037629A">
              <w:rPr>
                <w:sz w:val="20"/>
                <w:szCs w:val="20"/>
                <w:lang w:val="ru-RU"/>
              </w:rPr>
              <w:t xml:space="preserve"> - оборудования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>Компании 3М «Решения для библиотек»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837E52" w:rsidRDefault="00837E52" w:rsidP="00837E52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Голицына С.В.. директор</w:t>
            </w:r>
            <w:r w:rsidR="00AD2A85">
              <w:rPr>
                <w:sz w:val="20"/>
                <w:szCs w:val="20"/>
                <w:lang w:val="ru-RU"/>
              </w:rPr>
              <w:t xml:space="preserve"> НТТЭК</w:t>
            </w:r>
          </w:p>
          <w:p w:rsidR="00837E52" w:rsidRDefault="00837E52" w:rsidP="00837E52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Созник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Т.Н.. руководитель БИЦ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</w:p>
        </w:tc>
      </w:tr>
      <w:tr w:rsidR="00837E52" w:rsidRPr="0037629A" w:rsidTr="00837E52">
        <w:tc>
          <w:tcPr>
            <w:tcW w:w="675" w:type="dxa"/>
          </w:tcPr>
          <w:p w:rsidR="00837E52" w:rsidRPr="0037629A" w:rsidRDefault="00837E52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3.4</w:t>
            </w:r>
          </w:p>
        </w:tc>
        <w:tc>
          <w:tcPr>
            <w:tcW w:w="5529" w:type="dxa"/>
          </w:tcPr>
          <w:p w:rsidR="00837E52" w:rsidRPr="0037629A" w:rsidRDefault="00837E52" w:rsidP="00D45FAE">
            <w:pPr>
              <w:pStyle w:val="TableBody"/>
              <w:spacing w:before="0" w:after="0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Создание сетевой информационно-коммуникационной технологической платформы:</w:t>
            </w:r>
          </w:p>
          <w:p w:rsidR="00837E52" w:rsidRPr="0037629A" w:rsidRDefault="00837E52" w:rsidP="00D45FAE">
            <w:pPr>
              <w:pStyle w:val="ac"/>
              <w:snapToGrid w:val="0"/>
              <w:ind w:left="0"/>
              <w:jc w:val="both"/>
              <w:rPr>
                <w:i/>
                <w:shd w:val="clear" w:color="auto" w:fill="FFFFFF"/>
              </w:rPr>
            </w:pPr>
            <w:r w:rsidRPr="0037629A">
              <w:rPr>
                <w:i/>
                <w:shd w:val="clear" w:color="auto" w:fill="FFFFFF"/>
              </w:rPr>
              <w:t xml:space="preserve">насыщение ресурсного потенциала </w:t>
            </w:r>
            <w:proofErr w:type="spellStart"/>
            <w:r w:rsidRPr="0037629A">
              <w:rPr>
                <w:i/>
                <w:shd w:val="clear" w:color="auto" w:fill="FFFFFF"/>
              </w:rPr>
              <w:t>Медиатеки</w:t>
            </w:r>
            <w:proofErr w:type="spellEnd"/>
          </w:p>
          <w:p w:rsidR="00837E52" w:rsidRPr="0037629A" w:rsidRDefault="00837E52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837E52" w:rsidRPr="0037629A" w:rsidRDefault="00837E52" w:rsidP="00837E52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март</w:t>
            </w:r>
            <w:proofErr w:type="spellEnd"/>
            <w:r w:rsidRPr="0037629A">
              <w:rPr>
                <w:sz w:val="20"/>
                <w:szCs w:val="20"/>
              </w:rPr>
              <w:t xml:space="preserve"> 2016  </w:t>
            </w:r>
          </w:p>
        </w:tc>
        <w:tc>
          <w:tcPr>
            <w:tcW w:w="3402" w:type="dxa"/>
          </w:tcPr>
          <w:p w:rsidR="00837E52" w:rsidRPr="0037629A" w:rsidRDefault="00837E52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shd w:val="clear" w:color="auto" w:fill="FFFFFF"/>
                <w:lang w:val="ru-RU"/>
              </w:rPr>
              <w:t>Достаточное количественное и качественное расширение ресурсов, их разнообразие и вариативность.</w:t>
            </w:r>
          </w:p>
        </w:tc>
        <w:tc>
          <w:tcPr>
            <w:tcW w:w="3402" w:type="dxa"/>
            <w:vMerge w:val="restart"/>
          </w:tcPr>
          <w:p w:rsidR="00837E52" w:rsidRDefault="00837E52" w:rsidP="00D45FAE">
            <w:pPr>
              <w:pStyle w:val="TableCenter"/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Старцева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И.А., зам. директора по НМР</w:t>
            </w:r>
          </w:p>
          <w:p w:rsidR="00837E52" w:rsidRDefault="00837E52" w:rsidP="00D45FAE">
            <w:pPr>
              <w:pStyle w:val="TableCenter"/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Созник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Т.Н., руководитель БИЦ</w:t>
            </w:r>
          </w:p>
          <w:p w:rsidR="00837E52" w:rsidRPr="0037629A" w:rsidRDefault="00837E52" w:rsidP="00D45FAE">
            <w:pPr>
              <w:pStyle w:val="Table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Руководители ВНИК  </w:t>
            </w:r>
          </w:p>
        </w:tc>
      </w:tr>
      <w:tr w:rsidR="00837E52" w:rsidRPr="0037629A" w:rsidTr="00837E52">
        <w:tc>
          <w:tcPr>
            <w:tcW w:w="675" w:type="dxa"/>
          </w:tcPr>
          <w:p w:rsidR="00837E52" w:rsidRPr="00837E52" w:rsidRDefault="00837E52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837E52">
              <w:rPr>
                <w:sz w:val="20"/>
                <w:szCs w:val="20"/>
                <w:lang w:val="ru-RU"/>
              </w:rPr>
              <w:t>3.5</w:t>
            </w:r>
          </w:p>
        </w:tc>
        <w:tc>
          <w:tcPr>
            <w:tcW w:w="5529" w:type="dxa"/>
          </w:tcPr>
          <w:p w:rsidR="00837E52" w:rsidRPr="0037629A" w:rsidRDefault="00837E52" w:rsidP="00D45FAE">
            <w:pPr>
              <w:pStyle w:val="TableBody"/>
              <w:spacing w:before="0" w:after="0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Создание сетевой информационно-коммуникационной технологической платформы:</w:t>
            </w:r>
          </w:p>
          <w:p w:rsidR="00837E52" w:rsidRPr="0037629A" w:rsidRDefault="00837E52" w:rsidP="00D45FAE">
            <w:pPr>
              <w:pStyle w:val="TableBody"/>
              <w:spacing w:before="0" w:after="0"/>
              <w:rPr>
                <w:i/>
                <w:sz w:val="20"/>
                <w:szCs w:val="20"/>
              </w:rPr>
            </w:pPr>
            <w:r w:rsidRPr="0037629A">
              <w:rPr>
                <w:i/>
                <w:sz w:val="20"/>
                <w:szCs w:val="20"/>
                <w:shd w:val="clear" w:color="auto" w:fill="FFFFFF"/>
              </w:rPr>
              <w:t xml:space="preserve">структурированность информационного пространства </w:t>
            </w:r>
            <w:proofErr w:type="spellStart"/>
            <w:r w:rsidRPr="0037629A">
              <w:rPr>
                <w:i/>
                <w:sz w:val="20"/>
                <w:szCs w:val="20"/>
                <w:shd w:val="clear" w:color="auto" w:fill="FFFFFF"/>
              </w:rPr>
              <w:t>Медиатеки</w:t>
            </w:r>
            <w:proofErr w:type="spellEnd"/>
          </w:p>
        </w:tc>
        <w:tc>
          <w:tcPr>
            <w:tcW w:w="1984" w:type="dxa"/>
          </w:tcPr>
          <w:p w:rsidR="00837E52" w:rsidRPr="0037629A" w:rsidRDefault="00837E52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апрель</w:t>
            </w:r>
            <w:proofErr w:type="spellEnd"/>
            <w:r w:rsidRPr="0037629A">
              <w:rPr>
                <w:sz w:val="20"/>
                <w:szCs w:val="20"/>
              </w:rPr>
              <w:t xml:space="preserve"> 2016 </w:t>
            </w:r>
          </w:p>
        </w:tc>
        <w:tc>
          <w:tcPr>
            <w:tcW w:w="3402" w:type="dxa"/>
          </w:tcPr>
          <w:p w:rsidR="00837E52" w:rsidRPr="0037629A" w:rsidRDefault="00837E52" w:rsidP="00D45FAE">
            <w:pPr>
              <w:pStyle w:val="Table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7629A">
              <w:rPr>
                <w:sz w:val="20"/>
                <w:szCs w:val="20"/>
                <w:shd w:val="clear" w:color="auto" w:fill="FFFFFF"/>
                <w:lang w:val="ru-RU"/>
              </w:rPr>
              <w:t xml:space="preserve">Соответствие </w:t>
            </w:r>
            <w:proofErr w:type="spellStart"/>
            <w:r w:rsidRPr="0037629A">
              <w:rPr>
                <w:sz w:val="20"/>
                <w:szCs w:val="20"/>
                <w:shd w:val="clear" w:color="auto" w:fill="FFFFFF"/>
                <w:lang w:val="ru-RU"/>
              </w:rPr>
              <w:t>контента</w:t>
            </w:r>
            <w:proofErr w:type="spellEnd"/>
            <w:r w:rsidRPr="0037629A">
              <w:rPr>
                <w:sz w:val="20"/>
                <w:szCs w:val="20"/>
                <w:shd w:val="clear" w:color="auto" w:fill="FFFFFF"/>
                <w:lang w:val="ru-RU"/>
              </w:rPr>
              <w:t xml:space="preserve"> информационному запросу пользователей, интерфейс, навигация для пользователей</w:t>
            </w:r>
          </w:p>
          <w:p w:rsidR="00837E52" w:rsidRPr="0037629A" w:rsidRDefault="00837E52" w:rsidP="00D45FAE">
            <w:pPr>
              <w:pStyle w:val="Table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</w:tcPr>
          <w:p w:rsidR="00837E52" w:rsidRPr="0037629A" w:rsidRDefault="00837E52" w:rsidP="00D45FAE">
            <w:pPr>
              <w:pStyle w:val="Table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837E52" w:rsidRPr="0037629A" w:rsidTr="00837E52">
        <w:tc>
          <w:tcPr>
            <w:tcW w:w="675" w:type="dxa"/>
          </w:tcPr>
          <w:p w:rsidR="00837E52" w:rsidRPr="0037629A" w:rsidRDefault="00837E52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3.6</w:t>
            </w:r>
          </w:p>
        </w:tc>
        <w:tc>
          <w:tcPr>
            <w:tcW w:w="5529" w:type="dxa"/>
          </w:tcPr>
          <w:p w:rsidR="00837E52" w:rsidRPr="0037629A" w:rsidRDefault="00837E52" w:rsidP="00D45FAE">
            <w:pPr>
              <w:pStyle w:val="TableBody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Создание сетевой информационно-коммуникационной технологической платформы:</w:t>
            </w:r>
          </w:p>
          <w:p w:rsidR="00837E52" w:rsidRPr="0037629A" w:rsidRDefault="00837E52" w:rsidP="00D45FAE">
            <w:pPr>
              <w:pStyle w:val="TableCenter"/>
              <w:rPr>
                <w:i/>
                <w:sz w:val="20"/>
                <w:szCs w:val="20"/>
                <w:shd w:val="clear" w:color="auto" w:fill="FFFFFF"/>
                <w:lang w:val="ru-RU"/>
              </w:rPr>
            </w:pPr>
            <w:r w:rsidRPr="0037629A">
              <w:rPr>
                <w:i/>
                <w:sz w:val="20"/>
                <w:szCs w:val="20"/>
                <w:shd w:val="clear" w:color="auto" w:fill="FFFFFF"/>
                <w:lang w:val="ru-RU"/>
              </w:rPr>
              <w:t>продуктивность работы платформы, освоение новых способов работы с ИКТ</w:t>
            </w:r>
          </w:p>
          <w:p w:rsidR="00837E52" w:rsidRPr="0037629A" w:rsidRDefault="00837E52" w:rsidP="00D45FAE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37E52" w:rsidRPr="0037629A" w:rsidRDefault="00837E52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lastRenderedPageBreak/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2016  </w:t>
            </w:r>
          </w:p>
          <w:p w:rsidR="00837E52" w:rsidRPr="0037629A" w:rsidRDefault="00837E52" w:rsidP="00D45FAE">
            <w:pPr>
              <w:pStyle w:val="Table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37E52" w:rsidRPr="0037629A" w:rsidRDefault="00837E52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shd w:val="clear" w:color="auto" w:fill="FFFFFF"/>
                <w:lang w:val="ru-RU"/>
              </w:rPr>
              <w:t xml:space="preserve">Активное взаимодействие участников сети, положительная мотивация к сетевому взаимодействию </w:t>
            </w:r>
          </w:p>
        </w:tc>
        <w:tc>
          <w:tcPr>
            <w:tcW w:w="3402" w:type="dxa"/>
            <w:vMerge/>
          </w:tcPr>
          <w:p w:rsidR="00837E52" w:rsidRPr="0037629A" w:rsidRDefault="00837E52" w:rsidP="00D45FAE">
            <w:pPr>
              <w:pStyle w:val="Table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3.7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TableBody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Дооснащение учебного процесса информационно-коммуникационным оборудованием 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2016 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 xml:space="preserve">Установка ПК в объёме 1 учебного кабинета, приобретение </w:t>
            </w:r>
            <w:proofErr w:type="gramStart"/>
            <w:r w:rsidRPr="0037629A">
              <w:rPr>
                <w:sz w:val="20"/>
                <w:szCs w:val="20"/>
                <w:lang w:val="ru-RU"/>
              </w:rPr>
              <w:t xml:space="preserve">мульти - </w:t>
            </w:r>
            <w:proofErr w:type="spellStart"/>
            <w:r w:rsidRPr="0037629A">
              <w:rPr>
                <w:sz w:val="20"/>
                <w:szCs w:val="20"/>
                <w:lang w:val="ru-RU"/>
              </w:rPr>
              <w:t>медиа</w:t>
            </w:r>
            <w:proofErr w:type="spellEnd"/>
            <w:proofErr w:type="gramEnd"/>
            <w:r w:rsidRPr="0037629A">
              <w:rPr>
                <w:sz w:val="20"/>
                <w:szCs w:val="20"/>
                <w:lang w:val="ru-RU"/>
              </w:rPr>
              <w:t xml:space="preserve"> оборудования</w:t>
            </w:r>
          </w:p>
        </w:tc>
        <w:tc>
          <w:tcPr>
            <w:tcW w:w="3402" w:type="dxa"/>
          </w:tcPr>
          <w:p w:rsidR="0037629A" w:rsidRPr="0037629A" w:rsidRDefault="00AD2A85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Голицына С.В. директор НТТЭК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3.8 </w:t>
            </w:r>
          </w:p>
        </w:tc>
        <w:tc>
          <w:tcPr>
            <w:tcW w:w="5529" w:type="dxa"/>
          </w:tcPr>
          <w:p w:rsidR="0037629A" w:rsidRDefault="0037629A" w:rsidP="00D45FAE">
            <w:pPr>
              <w:pStyle w:val="TableBody"/>
              <w:rPr>
                <w:sz w:val="20"/>
                <w:szCs w:val="20"/>
              </w:rPr>
            </w:pPr>
            <w:r w:rsidRPr="0037629A">
              <w:rPr>
                <w:color w:val="000000"/>
                <w:sz w:val="20"/>
                <w:szCs w:val="20"/>
              </w:rPr>
              <w:t xml:space="preserve">Организация сервисного центра </w:t>
            </w:r>
            <w:r w:rsidRPr="0037629A">
              <w:rPr>
                <w:sz w:val="20"/>
                <w:szCs w:val="20"/>
              </w:rPr>
              <w:t xml:space="preserve">коллективного пользования </w:t>
            </w:r>
            <w:proofErr w:type="spellStart"/>
            <w:r w:rsidRPr="0037629A">
              <w:rPr>
                <w:sz w:val="20"/>
                <w:szCs w:val="20"/>
              </w:rPr>
              <w:t>медиаресурсами</w:t>
            </w:r>
            <w:proofErr w:type="spellEnd"/>
            <w:r w:rsidRPr="0037629A">
              <w:rPr>
                <w:sz w:val="20"/>
                <w:szCs w:val="20"/>
              </w:rPr>
              <w:t xml:space="preserve">. </w:t>
            </w:r>
          </w:p>
          <w:p w:rsidR="0037629A" w:rsidRPr="0037629A" w:rsidRDefault="0037629A" w:rsidP="00D45FAE">
            <w:pPr>
              <w:pStyle w:val="TableBody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Оказание информационной и технологической поддержки дистанционного обучения.</w:t>
            </w:r>
          </w:p>
          <w:p w:rsidR="0037629A" w:rsidRPr="0037629A" w:rsidRDefault="0037629A" w:rsidP="00D45FAE">
            <w:pPr>
              <w:pStyle w:val="TableBody"/>
              <w:rPr>
                <w:sz w:val="20"/>
                <w:szCs w:val="20"/>
              </w:rPr>
            </w:pPr>
          </w:p>
          <w:p w:rsidR="0037629A" w:rsidRPr="0037629A" w:rsidRDefault="0037629A" w:rsidP="00D45FAE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январь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 xml:space="preserve">Сервисный центр коллективного пользования </w:t>
            </w:r>
            <w:proofErr w:type="spellStart"/>
            <w:r w:rsidRPr="0037629A">
              <w:rPr>
                <w:sz w:val="20"/>
                <w:szCs w:val="20"/>
                <w:lang w:val="ru-RU"/>
              </w:rPr>
              <w:t>медиаресурсами</w:t>
            </w:r>
            <w:proofErr w:type="spellEnd"/>
            <w:r w:rsidRPr="0037629A">
              <w:rPr>
                <w:sz w:val="20"/>
                <w:szCs w:val="20"/>
                <w:lang w:val="ru-RU"/>
              </w:rPr>
              <w:t>,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 w:rsidRPr="0037629A">
              <w:rPr>
                <w:sz w:val="20"/>
                <w:szCs w:val="20"/>
                <w:lang w:val="ru-RU"/>
              </w:rPr>
              <w:t>безбарьерный</w:t>
            </w:r>
            <w:proofErr w:type="spellEnd"/>
            <w:r w:rsidRPr="0037629A">
              <w:rPr>
                <w:sz w:val="20"/>
                <w:szCs w:val="20"/>
                <w:lang w:val="ru-RU"/>
              </w:rPr>
              <w:t xml:space="preserve"> </w:t>
            </w:r>
            <w:r w:rsidRPr="0037629A">
              <w:rPr>
                <w:sz w:val="20"/>
                <w:szCs w:val="20"/>
              </w:rPr>
              <w:t>on</w:t>
            </w:r>
            <w:r w:rsidRPr="0037629A">
              <w:rPr>
                <w:sz w:val="20"/>
                <w:szCs w:val="20"/>
                <w:lang w:val="ru-RU"/>
              </w:rPr>
              <w:t>-</w:t>
            </w:r>
            <w:r w:rsidRPr="0037629A">
              <w:rPr>
                <w:sz w:val="20"/>
                <w:szCs w:val="20"/>
              </w:rPr>
              <w:t>line</w:t>
            </w:r>
            <w:r w:rsidRPr="0037629A">
              <w:rPr>
                <w:sz w:val="20"/>
                <w:szCs w:val="20"/>
                <w:lang w:val="ru-RU"/>
              </w:rPr>
              <w:t xml:space="preserve"> доступ к информационным ресурсам. </w:t>
            </w:r>
          </w:p>
        </w:tc>
        <w:tc>
          <w:tcPr>
            <w:tcW w:w="3402" w:type="dxa"/>
          </w:tcPr>
          <w:p w:rsidR="0037629A" w:rsidRDefault="00AD2A85" w:rsidP="00AD2A85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Старцева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И.А., зам. директора по НМР</w:t>
            </w:r>
          </w:p>
          <w:p w:rsidR="00AD2A85" w:rsidRDefault="00AD2A85" w:rsidP="00AD2A85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Созник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Т.Н.. руководитель БИЦ</w:t>
            </w:r>
          </w:p>
          <w:p w:rsidR="00AD2A85" w:rsidRDefault="00AD2A85" w:rsidP="00AD2A85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Вишнякова Л.Н., аудитор СМК,</w:t>
            </w:r>
          </w:p>
          <w:p w:rsidR="00AD2A85" w:rsidRPr="0037629A" w:rsidRDefault="00AD2A85" w:rsidP="00AD2A85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Дьячкова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С.П.. методист – </w:t>
            </w:r>
            <w:proofErr w:type="spellStart"/>
            <w:r>
              <w:rPr>
                <w:sz w:val="20"/>
                <w:szCs w:val="20"/>
                <w:lang w:val="ru-RU"/>
              </w:rPr>
              <w:t>тьютор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ДО</w:t>
            </w:r>
            <w:proofErr w:type="gramEnd"/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3.9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TableBody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Создание мобильной точки видеосвязи, закупка </w:t>
            </w:r>
            <w:proofErr w:type="spellStart"/>
            <w:r w:rsidRPr="0037629A">
              <w:rPr>
                <w:sz w:val="20"/>
                <w:szCs w:val="20"/>
              </w:rPr>
              <w:t>теле-видеокоммуникационного</w:t>
            </w:r>
            <w:proofErr w:type="spellEnd"/>
            <w:r w:rsidRPr="0037629A">
              <w:rPr>
                <w:sz w:val="20"/>
                <w:szCs w:val="20"/>
              </w:rPr>
              <w:t xml:space="preserve"> оборудования 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февраль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AD2A85" w:rsidP="00AD2A85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и о</w:t>
            </w:r>
            <w:r w:rsidR="0037629A" w:rsidRPr="0037629A">
              <w:rPr>
                <w:sz w:val="20"/>
                <w:szCs w:val="20"/>
                <w:lang w:val="ru-RU"/>
              </w:rPr>
              <w:t xml:space="preserve">снащение </w:t>
            </w:r>
            <w:proofErr w:type="spellStart"/>
            <w:r w:rsidR="0037629A" w:rsidRPr="0037629A">
              <w:rPr>
                <w:sz w:val="20"/>
                <w:szCs w:val="20"/>
                <w:lang w:val="ru-RU"/>
              </w:rPr>
              <w:t>Медиацентар</w:t>
            </w:r>
            <w:proofErr w:type="spellEnd"/>
            <w:r w:rsidR="0037629A" w:rsidRPr="0037629A">
              <w:rPr>
                <w:sz w:val="20"/>
                <w:szCs w:val="20"/>
                <w:lang w:val="ru-RU"/>
              </w:rPr>
              <w:t xml:space="preserve"> комплектом </w:t>
            </w:r>
            <w:proofErr w:type="spellStart"/>
            <w:r w:rsidR="0037629A" w:rsidRPr="0037629A">
              <w:rPr>
                <w:sz w:val="20"/>
                <w:szCs w:val="20"/>
                <w:lang w:val="ru-RU"/>
              </w:rPr>
              <w:t>информационно-теле-видеокоммуникационного</w:t>
            </w:r>
            <w:proofErr w:type="spellEnd"/>
            <w:r w:rsidR="0037629A" w:rsidRPr="0037629A">
              <w:rPr>
                <w:sz w:val="20"/>
                <w:szCs w:val="20"/>
                <w:lang w:val="ru-RU"/>
              </w:rPr>
              <w:t xml:space="preserve"> оборудования</w:t>
            </w:r>
          </w:p>
        </w:tc>
        <w:tc>
          <w:tcPr>
            <w:tcW w:w="3402" w:type="dxa"/>
          </w:tcPr>
          <w:p w:rsidR="00AD2A85" w:rsidRPr="00AD2A85" w:rsidRDefault="00AD2A85" w:rsidP="00AD2A8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A85">
              <w:rPr>
                <w:rFonts w:ascii="Times New Roman" w:hAnsi="Times New Roman" w:cs="Times New Roman"/>
                <w:sz w:val="20"/>
                <w:szCs w:val="20"/>
              </w:rPr>
              <w:t xml:space="preserve">Голицына С.В. директор НТТЭК </w:t>
            </w:r>
          </w:p>
          <w:p w:rsidR="0037629A" w:rsidRPr="0037629A" w:rsidRDefault="00AD2A85" w:rsidP="00AD2A85">
            <w:pPr>
              <w:ind w:firstLine="34"/>
              <w:jc w:val="both"/>
              <w:rPr>
                <w:sz w:val="20"/>
                <w:szCs w:val="20"/>
              </w:rPr>
            </w:pPr>
            <w:r w:rsidRPr="00AD2A85">
              <w:rPr>
                <w:rFonts w:ascii="Times New Roman" w:hAnsi="Times New Roman" w:cs="Times New Roman"/>
                <w:sz w:val="20"/>
                <w:szCs w:val="20"/>
              </w:rPr>
              <w:t>ООО «Диалог-Екатеринбург», Хомич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2A8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AD2A85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  <w:r w:rsidRPr="00FC44CB">
              <w:rPr>
                <w:sz w:val="24"/>
                <w:szCs w:val="24"/>
              </w:rPr>
              <w:t xml:space="preserve"> </w:t>
            </w:r>
          </w:p>
        </w:tc>
      </w:tr>
      <w:tr w:rsidR="0037629A" w:rsidRPr="00AD2A85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3.10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TableBody"/>
              <w:rPr>
                <w:sz w:val="20"/>
                <w:szCs w:val="20"/>
              </w:rPr>
            </w:pPr>
            <w:proofErr w:type="gramStart"/>
            <w:r w:rsidRPr="0037629A">
              <w:rPr>
                <w:sz w:val="20"/>
                <w:szCs w:val="20"/>
              </w:rPr>
              <w:t xml:space="preserve">Создание видеостудии и </w:t>
            </w:r>
            <w:proofErr w:type="spellStart"/>
            <w:r w:rsidRPr="0037629A">
              <w:rPr>
                <w:sz w:val="20"/>
                <w:szCs w:val="20"/>
              </w:rPr>
              <w:t>видеоконференц-зала</w:t>
            </w:r>
            <w:proofErr w:type="spellEnd"/>
            <w:r w:rsidRPr="0037629A">
              <w:rPr>
                <w:sz w:val="20"/>
                <w:szCs w:val="20"/>
              </w:rPr>
              <w:t xml:space="preserve"> (4-х учебных интерактивных аудитории), оснащённых необходимым оборудованием)</w:t>
            </w:r>
            <w:proofErr w:type="gramEnd"/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февраль</w:t>
            </w:r>
            <w:proofErr w:type="spellEnd"/>
            <w:r w:rsidRPr="0037629A">
              <w:rPr>
                <w:sz w:val="20"/>
                <w:szCs w:val="20"/>
              </w:rPr>
              <w:t xml:space="preserve"> 2017 – </w:t>
            </w:r>
            <w:proofErr w:type="spellStart"/>
            <w:r w:rsidRPr="0037629A">
              <w:rPr>
                <w:sz w:val="20"/>
                <w:szCs w:val="20"/>
              </w:rPr>
              <w:t>сентябрь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AD2A85" w:rsidRDefault="00AD2A85" w:rsidP="00AD2A85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Закупка и оснащение </w:t>
            </w:r>
            <w:r w:rsidR="0037629A" w:rsidRPr="00AD2A85">
              <w:rPr>
                <w:sz w:val="20"/>
                <w:szCs w:val="20"/>
                <w:lang w:val="ru-RU"/>
              </w:rPr>
              <w:t>Видеостуди</w:t>
            </w:r>
            <w:r>
              <w:rPr>
                <w:sz w:val="20"/>
                <w:szCs w:val="20"/>
                <w:lang w:val="ru-RU"/>
              </w:rPr>
              <w:t>и</w:t>
            </w:r>
            <w:r w:rsidR="0037629A" w:rsidRPr="00AD2A8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37629A" w:rsidRPr="00AD2A85">
              <w:rPr>
                <w:sz w:val="20"/>
                <w:szCs w:val="20"/>
                <w:lang w:val="ru-RU"/>
              </w:rPr>
              <w:t>видеоконференц-зал</w:t>
            </w:r>
            <w:r>
              <w:rPr>
                <w:sz w:val="20"/>
                <w:szCs w:val="20"/>
                <w:lang w:val="ru-RU"/>
              </w:rPr>
              <w:t>а</w:t>
            </w:r>
            <w:proofErr w:type="spellEnd"/>
          </w:p>
        </w:tc>
        <w:tc>
          <w:tcPr>
            <w:tcW w:w="3402" w:type="dxa"/>
          </w:tcPr>
          <w:p w:rsidR="00753B41" w:rsidRPr="00AD2A85" w:rsidRDefault="00753B41" w:rsidP="00753B41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A85">
              <w:rPr>
                <w:rFonts w:ascii="Times New Roman" w:hAnsi="Times New Roman" w:cs="Times New Roman"/>
                <w:sz w:val="20"/>
                <w:szCs w:val="20"/>
              </w:rPr>
              <w:t xml:space="preserve">Голицына С.В. директор НТТЭК </w:t>
            </w:r>
          </w:p>
          <w:p w:rsidR="0037629A" w:rsidRPr="00753B41" w:rsidRDefault="00753B41" w:rsidP="00753B41">
            <w:pPr>
              <w:pStyle w:val="TableCenter"/>
              <w:rPr>
                <w:sz w:val="20"/>
                <w:szCs w:val="20"/>
                <w:lang w:val="ru-RU"/>
              </w:rPr>
            </w:pPr>
            <w:r w:rsidRPr="00753B41">
              <w:rPr>
                <w:sz w:val="20"/>
                <w:szCs w:val="20"/>
                <w:lang w:val="ru-RU"/>
              </w:rPr>
              <w:t>ООО «Диалог-Екатеринбург», Хомич А. С., директор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3.11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образовательного </w:t>
            </w:r>
            <w:proofErr w:type="spellStart"/>
            <w:proofErr w:type="gram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интернет-видеоканала</w:t>
            </w:r>
            <w:proofErr w:type="spellEnd"/>
            <w:proofErr w:type="gram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колледжа,  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телевидеокоммуникационной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интернет-видеосети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март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>Образовательный сетевой консорциум «Планета Профессионал»</w:t>
            </w:r>
          </w:p>
        </w:tc>
        <w:tc>
          <w:tcPr>
            <w:tcW w:w="3402" w:type="dxa"/>
          </w:tcPr>
          <w:p w:rsidR="0037629A" w:rsidRDefault="00753B4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Старцева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И.А.,зам</w:t>
            </w:r>
            <w:proofErr w:type="spellEnd"/>
            <w:r>
              <w:rPr>
                <w:sz w:val="20"/>
                <w:szCs w:val="20"/>
                <w:lang w:val="ru-RU"/>
              </w:rPr>
              <w:t>. директора по НМР</w:t>
            </w:r>
          </w:p>
          <w:p w:rsidR="00753B41" w:rsidRPr="0037629A" w:rsidRDefault="00753B4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Руководители ВНИК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3.12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специальным образом организованного 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контента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(сетевые 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интерактивные курсы дистанционного обучения)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апрель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Создание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многофункциональ</w:t>
            </w:r>
            <w:proofErr w:type="spellEnd"/>
            <w:r w:rsidRPr="0037629A">
              <w:rPr>
                <w:sz w:val="20"/>
                <w:szCs w:val="20"/>
              </w:rPr>
              <w:t>-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ной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медиатеки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753B41" w:rsidRDefault="00753B41" w:rsidP="00753B41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Старцева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И.А.,зам</w:t>
            </w:r>
            <w:proofErr w:type="spellEnd"/>
            <w:r>
              <w:rPr>
                <w:sz w:val="20"/>
                <w:szCs w:val="20"/>
                <w:lang w:val="ru-RU"/>
              </w:rPr>
              <w:t>. директора по НМР</w:t>
            </w:r>
          </w:p>
          <w:p w:rsidR="0037629A" w:rsidRPr="00AD2A85" w:rsidRDefault="00753B41" w:rsidP="00753B41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Руководители ВНИК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3.13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лаборатории при колледже по разработке инновационных форм профессионально-образовательной деятельности на базе 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телевидеокоммуникационных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>Научно-исследовательская лаборатория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>«Научная студия»</w:t>
            </w:r>
          </w:p>
        </w:tc>
        <w:tc>
          <w:tcPr>
            <w:tcW w:w="3402" w:type="dxa"/>
          </w:tcPr>
          <w:p w:rsidR="0037629A" w:rsidRDefault="00753B4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Мякишева Н.М.</w:t>
            </w:r>
          </w:p>
          <w:p w:rsidR="00753B41" w:rsidRPr="0037629A" w:rsidRDefault="00753B41" w:rsidP="00753B41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Руководитель ВНИК</w:t>
            </w:r>
          </w:p>
        </w:tc>
      </w:tr>
      <w:tr w:rsidR="0037629A" w:rsidRPr="00753B41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3.14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инновационных форм 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дистантного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наполнение 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контента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</w:t>
            </w:r>
            <w:proofErr w:type="spellStart"/>
            <w:proofErr w:type="gram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интернет-видеоканала</w:t>
            </w:r>
            <w:proofErr w:type="spellEnd"/>
            <w:proofErr w:type="gramEnd"/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2017  </w:t>
            </w:r>
            <w:proofErr w:type="spellStart"/>
            <w:r w:rsidRPr="0037629A">
              <w:rPr>
                <w:sz w:val="20"/>
                <w:szCs w:val="20"/>
              </w:rPr>
              <w:t>сентябрь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Технологии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дистанционного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402" w:type="dxa"/>
          </w:tcPr>
          <w:p w:rsidR="0037629A" w:rsidRPr="00753B41" w:rsidRDefault="00753B4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Дьячкова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С.П., руководитель ВНИК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3.15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TableBody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Разработка электронного учебно-методического комплекса образовательной программы (электронные учебники, </w:t>
            </w:r>
            <w:proofErr w:type="spellStart"/>
            <w:r w:rsidRPr="0037629A">
              <w:rPr>
                <w:sz w:val="20"/>
                <w:szCs w:val="20"/>
              </w:rPr>
              <w:t>тренинговые</w:t>
            </w:r>
            <w:proofErr w:type="spellEnd"/>
            <w:r w:rsidRPr="0037629A">
              <w:rPr>
                <w:sz w:val="20"/>
                <w:szCs w:val="20"/>
              </w:rPr>
              <w:t xml:space="preserve"> компьютерные программы, компьютерные лабораторные практикумы, контрольно-тестовые материалы);</w:t>
            </w:r>
          </w:p>
          <w:p w:rsidR="0037629A" w:rsidRPr="0037629A" w:rsidRDefault="0037629A" w:rsidP="00D45FAE">
            <w:pPr>
              <w:pStyle w:val="TableBody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lastRenderedPageBreak/>
              <w:t xml:space="preserve">разработка образовательных программ </w:t>
            </w:r>
            <w:proofErr w:type="spellStart"/>
            <w:r w:rsidRPr="0037629A">
              <w:rPr>
                <w:sz w:val="20"/>
                <w:szCs w:val="20"/>
              </w:rPr>
              <w:t>веб-трансляции</w:t>
            </w:r>
            <w:proofErr w:type="spellEnd"/>
            <w:r w:rsidRPr="0037629A">
              <w:rPr>
                <w:sz w:val="20"/>
                <w:szCs w:val="20"/>
              </w:rPr>
              <w:t>;</w:t>
            </w:r>
          </w:p>
          <w:p w:rsidR="0037629A" w:rsidRPr="0037629A" w:rsidRDefault="0037629A" w:rsidP="00D45FAE">
            <w:pPr>
              <w:pStyle w:val="TableBody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проведение семинаров-тренингов и инструктивных рабочих встреч с участниками дистанционного взаимодействия;</w:t>
            </w:r>
          </w:p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телесеминара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«Дистанционное обучение: возможности и перспективы».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lastRenderedPageBreak/>
              <w:t>сентябрь</w:t>
            </w:r>
            <w:proofErr w:type="spellEnd"/>
            <w:r w:rsidRPr="0037629A">
              <w:rPr>
                <w:sz w:val="20"/>
                <w:szCs w:val="20"/>
              </w:rPr>
              <w:t xml:space="preserve"> 2017 – </w:t>
            </w:r>
            <w:proofErr w:type="spellStart"/>
            <w:r w:rsidRPr="0037629A">
              <w:rPr>
                <w:sz w:val="20"/>
                <w:szCs w:val="20"/>
              </w:rPr>
              <w:t>декабрь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 xml:space="preserve">Расширения программ заочного дистанционного обучения на новой </w:t>
            </w:r>
            <w:proofErr w:type="spellStart"/>
            <w:r w:rsidRPr="0037629A">
              <w:rPr>
                <w:sz w:val="20"/>
                <w:szCs w:val="20"/>
                <w:lang w:val="ru-RU"/>
              </w:rPr>
              <w:t>телевидеокоммуникационной</w:t>
            </w:r>
            <w:proofErr w:type="spellEnd"/>
            <w:r w:rsidRPr="0037629A">
              <w:rPr>
                <w:sz w:val="20"/>
                <w:szCs w:val="20"/>
                <w:lang w:val="ru-RU"/>
              </w:rPr>
              <w:t xml:space="preserve"> платформе</w:t>
            </w:r>
          </w:p>
        </w:tc>
        <w:tc>
          <w:tcPr>
            <w:tcW w:w="3402" w:type="dxa"/>
          </w:tcPr>
          <w:p w:rsidR="0037629A" w:rsidRDefault="00753B4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Вишнякова Л.Н., зав. ЗО</w:t>
            </w:r>
          </w:p>
          <w:p w:rsidR="00753B41" w:rsidRPr="0037629A" w:rsidRDefault="00753B4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Дьячкова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С.П., руководитель ВНИК</w:t>
            </w:r>
          </w:p>
        </w:tc>
      </w:tr>
      <w:tr w:rsidR="0037629A" w:rsidRPr="00753B41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lastRenderedPageBreak/>
              <w:t>3.16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Организации образовательного процесса в режиме реального времени (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) или отсроченного доступа (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offline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) на базе видеоконференций, интерактивного </w:t>
            </w:r>
            <w:proofErr w:type="spellStart"/>
            <w:proofErr w:type="gram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интернет-видеоканала</w:t>
            </w:r>
            <w:proofErr w:type="spellEnd"/>
            <w:proofErr w:type="gram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. Одновременное проведение занятий со студентами очного обучения и с «удалёнными студентами»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сентябрь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>Занятия в формате «Распределённый класс»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  <w:lang w:val="ru-RU"/>
              </w:rPr>
              <w:t xml:space="preserve"> </w:t>
            </w:r>
            <w:r w:rsidRPr="0037629A">
              <w:rPr>
                <w:sz w:val="20"/>
                <w:szCs w:val="20"/>
              </w:rPr>
              <w:t>(</w:t>
            </w:r>
            <w:proofErr w:type="spellStart"/>
            <w:r w:rsidRPr="0037629A">
              <w:rPr>
                <w:sz w:val="20"/>
                <w:szCs w:val="20"/>
              </w:rPr>
              <w:t>модель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удалённых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аудиторий</w:t>
            </w:r>
            <w:proofErr w:type="spellEnd"/>
            <w:r w:rsidRPr="0037629A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37629A" w:rsidRDefault="00753B4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Старцева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И.А., зам. директора по НМР,</w:t>
            </w:r>
          </w:p>
          <w:p w:rsidR="00753B41" w:rsidRPr="0037629A" w:rsidRDefault="00753B4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Руководители ВНИК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753B41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753B41">
              <w:rPr>
                <w:sz w:val="20"/>
                <w:szCs w:val="20"/>
                <w:lang w:val="ru-RU"/>
              </w:rPr>
              <w:t>3.17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самостоятельной работы студентов на основе возможности подключения к </w:t>
            </w:r>
            <w:proofErr w:type="gram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образовательному</w:t>
            </w:r>
            <w:proofErr w:type="gram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интернет-видеоканалу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сентябрь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>Занятия в формате «Открытое обучение»</w:t>
            </w:r>
          </w:p>
        </w:tc>
        <w:tc>
          <w:tcPr>
            <w:tcW w:w="3402" w:type="dxa"/>
          </w:tcPr>
          <w:p w:rsidR="0037629A" w:rsidRPr="0037629A" w:rsidRDefault="00753B4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Руководители ВНИК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3.18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автономных курсов профессиональной подготовки, переподготовки, повышения квалификации, обеспечение которых размещено в сети Интернет, и в виде виртуального центра/колледжа/аудитории на </w:t>
            </w:r>
            <w:proofErr w:type="spellStart"/>
            <w:proofErr w:type="gram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интернет-видеоканале</w:t>
            </w:r>
            <w:proofErr w:type="spellEnd"/>
            <w:proofErr w:type="gram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сентябрь</w:t>
            </w:r>
            <w:proofErr w:type="spellEnd"/>
            <w:r w:rsidRPr="0037629A">
              <w:rPr>
                <w:sz w:val="20"/>
                <w:szCs w:val="20"/>
              </w:rPr>
              <w:t xml:space="preserve"> 2017 – </w:t>
            </w: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>Занятия в формате «Сетевое обучение»</w:t>
            </w:r>
          </w:p>
        </w:tc>
        <w:tc>
          <w:tcPr>
            <w:tcW w:w="3402" w:type="dxa"/>
          </w:tcPr>
          <w:p w:rsidR="0037629A" w:rsidRPr="0037629A" w:rsidRDefault="00753B4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Исакова Н.В.</w:t>
            </w:r>
            <w:r>
              <w:rPr>
                <w:sz w:val="20"/>
                <w:szCs w:val="20"/>
                <w:lang w:val="ru-RU"/>
              </w:rPr>
              <w:br/>
              <w:t xml:space="preserve"> руководитель МЦПК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3.19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TableBody"/>
              <w:spacing w:before="0" w:after="0"/>
              <w:jc w:val="left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Проведение ГИА выпускников с привлечением представителей работодателей, общественных организаций в формате </w:t>
            </w:r>
            <w:proofErr w:type="spellStart"/>
            <w:r w:rsidRPr="0037629A">
              <w:rPr>
                <w:sz w:val="20"/>
                <w:szCs w:val="20"/>
              </w:rPr>
              <w:t>телеприсутствия</w:t>
            </w:r>
            <w:proofErr w:type="spellEnd"/>
            <w:r w:rsidRPr="0037629A">
              <w:rPr>
                <w:sz w:val="20"/>
                <w:szCs w:val="20"/>
              </w:rPr>
              <w:t xml:space="preserve"> в независимости от места их нахождения,</w:t>
            </w:r>
          </w:p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расширение численности членов комиссии, привлечение лучших независимых социальных партнёров, работодателей, экспертов из других регионов.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 xml:space="preserve">Государственной итоговой аттестации выпускников колледжа в формате удалённого доступа членом </w:t>
            </w:r>
            <w:proofErr w:type="spellStart"/>
            <w:proofErr w:type="gramStart"/>
            <w:r w:rsidRPr="0037629A">
              <w:rPr>
                <w:sz w:val="20"/>
                <w:szCs w:val="20"/>
                <w:lang w:val="ru-RU"/>
              </w:rPr>
              <w:t>гос</w:t>
            </w:r>
            <w:proofErr w:type="spellEnd"/>
            <w:r w:rsidRPr="0037629A">
              <w:rPr>
                <w:sz w:val="20"/>
                <w:szCs w:val="20"/>
                <w:lang w:val="ru-RU"/>
              </w:rPr>
              <w:t>. комиссии</w:t>
            </w:r>
            <w:proofErr w:type="gramEnd"/>
          </w:p>
        </w:tc>
        <w:tc>
          <w:tcPr>
            <w:tcW w:w="3402" w:type="dxa"/>
          </w:tcPr>
          <w:p w:rsidR="0037629A" w:rsidRPr="0037629A" w:rsidRDefault="00753B4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Мякишева </w:t>
            </w:r>
            <w:proofErr w:type="spellStart"/>
            <w:r>
              <w:rPr>
                <w:sz w:val="20"/>
                <w:szCs w:val="20"/>
                <w:lang w:val="ru-RU"/>
              </w:rPr>
              <w:t>Н.М.,зам</w:t>
            </w:r>
            <w:proofErr w:type="spellEnd"/>
            <w:r>
              <w:rPr>
                <w:sz w:val="20"/>
                <w:szCs w:val="20"/>
                <w:lang w:val="ru-RU"/>
              </w:rPr>
              <w:t>. директора по УВР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3.20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TableBody"/>
              <w:spacing w:before="0" w:after="0"/>
              <w:jc w:val="left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Подключение к функционирующим образовательным сетям, форумам, проектам,</w:t>
            </w:r>
          </w:p>
          <w:p w:rsidR="0037629A" w:rsidRPr="0037629A" w:rsidRDefault="0037629A" w:rsidP="00D45FAE">
            <w:pPr>
              <w:pStyle w:val="TableBody"/>
              <w:spacing w:before="0" w:after="0"/>
              <w:jc w:val="left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организация сотрудничества с </w:t>
            </w:r>
            <w:proofErr w:type="gramStart"/>
            <w:r w:rsidRPr="0037629A">
              <w:rPr>
                <w:sz w:val="20"/>
                <w:szCs w:val="20"/>
              </w:rPr>
              <w:t>обучающимися</w:t>
            </w:r>
            <w:proofErr w:type="gramEnd"/>
            <w:r w:rsidRPr="0037629A">
              <w:rPr>
                <w:sz w:val="20"/>
                <w:szCs w:val="20"/>
              </w:rPr>
              <w:t xml:space="preserve"> в условиях взаимодействия, координация всего образовательного процесса.</w:t>
            </w:r>
          </w:p>
          <w:p w:rsidR="0037629A" w:rsidRPr="0037629A" w:rsidRDefault="0037629A" w:rsidP="00D45FAE">
            <w:pPr>
              <w:pStyle w:val="TableBody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сентябрь2016  </w:t>
            </w: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>Повышение профессиональной квалификации, преподавателей и специалистов колледжа на фоне новых технических возможностей.</w:t>
            </w:r>
          </w:p>
        </w:tc>
        <w:tc>
          <w:tcPr>
            <w:tcW w:w="3402" w:type="dxa"/>
          </w:tcPr>
          <w:p w:rsidR="0037629A" w:rsidRPr="0037629A" w:rsidRDefault="00753B41" w:rsidP="00753B41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Старцева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И.А.,зам</w:t>
            </w:r>
            <w:proofErr w:type="spellEnd"/>
            <w:r>
              <w:rPr>
                <w:sz w:val="20"/>
                <w:szCs w:val="20"/>
                <w:lang w:val="ru-RU"/>
              </w:rPr>
              <w:t>. директора по НМР</w:t>
            </w:r>
          </w:p>
        </w:tc>
      </w:tr>
      <w:tr w:rsidR="0037629A" w:rsidRPr="00753B41" w:rsidTr="00837E52">
        <w:trPr>
          <w:trHeight w:val="1172"/>
        </w:trPr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3.21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TableBody"/>
              <w:jc w:val="left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Коллекция Интернет ссылок </w:t>
            </w:r>
            <w:proofErr w:type="gramStart"/>
            <w:r w:rsidRPr="0037629A">
              <w:rPr>
                <w:sz w:val="20"/>
                <w:szCs w:val="20"/>
              </w:rPr>
              <w:t>по</w:t>
            </w:r>
            <w:proofErr w:type="gramEnd"/>
            <w:r w:rsidRPr="0037629A">
              <w:rPr>
                <w:sz w:val="20"/>
                <w:szCs w:val="20"/>
              </w:rPr>
              <w:t xml:space="preserve"> </w:t>
            </w:r>
            <w:proofErr w:type="gramStart"/>
            <w:r w:rsidRPr="0037629A">
              <w:rPr>
                <w:sz w:val="20"/>
                <w:szCs w:val="20"/>
              </w:rPr>
              <w:t>спец</w:t>
            </w:r>
            <w:proofErr w:type="gramEnd"/>
            <w:r w:rsidRPr="0037629A">
              <w:rPr>
                <w:sz w:val="20"/>
                <w:szCs w:val="20"/>
              </w:rPr>
              <w:t>. предметам, о работодателях, социальных партнёрах, сетевых профессиональных образовательных организациях.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сентябрь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Видеоархив</w:t>
            </w:r>
            <w:proofErr w:type="spellEnd"/>
            <w:r w:rsidRPr="0037629A">
              <w:rPr>
                <w:sz w:val="20"/>
                <w:szCs w:val="20"/>
              </w:rPr>
              <w:t xml:space="preserve">, 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телебанк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3402" w:type="dxa"/>
          </w:tcPr>
          <w:p w:rsidR="0037629A" w:rsidRDefault="00753B4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Созник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Т.Н., зав. БИУ</w:t>
            </w:r>
          </w:p>
          <w:p w:rsidR="00753B41" w:rsidRPr="00753B41" w:rsidRDefault="00753B41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Руководители ВНИК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753B41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753B41">
              <w:rPr>
                <w:sz w:val="20"/>
                <w:szCs w:val="20"/>
                <w:lang w:val="ru-RU"/>
              </w:rPr>
              <w:t>3.22</w:t>
            </w:r>
          </w:p>
        </w:tc>
        <w:tc>
          <w:tcPr>
            <w:tcW w:w="5529" w:type="dxa"/>
          </w:tcPr>
          <w:p w:rsidR="0037629A" w:rsidRPr="0037629A" w:rsidRDefault="0037629A" w:rsidP="00742F90">
            <w:pPr>
              <w:pStyle w:val="TableBody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Активное взаимодействие с Интегрированной </w:t>
            </w:r>
            <w:r w:rsidRPr="0037629A">
              <w:rPr>
                <w:sz w:val="20"/>
                <w:szCs w:val="20"/>
              </w:rPr>
              <w:lastRenderedPageBreak/>
              <w:t xml:space="preserve">профессиональной школой города </w:t>
            </w:r>
            <w:proofErr w:type="spellStart"/>
            <w:r w:rsidRPr="0037629A">
              <w:rPr>
                <w:sz w:val="20"/>
                <w:szCs w:val="20"/>
              </w:rPr>
              <w:t>Хеб</w:t>
            </w:r>
            <w:proofErr w:type="spellEnd"/>
            <w:r w:rsidRPr="0037629A">
              <w:rPr>
                <w:sz w:val="20"/>
                <w:szCs w:val="20"/>
              </w:rPr>
              <w:t xml:space="preserve"> (Чехия) – организация конкурсов профессионального мастерства, стажировок, </w:t>
            </w:r>
            <w:r w:rsidR="00742F90">
              <w:rPr>
                <w:sz w:val="20"/>
                <w:szCs w:val="20"/>
              </w:rPr>
              <w:t>К</w:t>
            </w:r>
            <w:r w:rsidRPr="0037629A">
              <w:rPr>
                <w:sz w:val="20"/>
                <w:szCs w:val="20"/>
              </w:rPr>
              <w:t>онференций, педагогических советов между студенческим и преподавательским сообществом.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lastRenderedPageBreak/>
              <w:t>октябрь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 w:rsidRPr="0037629A">
              <w:rPr>
                <w:sz w:val="20"/>
                <w:szCs w:val="20"/>
                <w:lang w:val="ru-RU"/>
              </w:rPr>
              <w:t>ТелеФОРУМ</w:t>
            </w:r>
            <w:proofErr w:type="spellEnd"/>
            <w:r w:rsidRPr="0037629A">
              <w:rPr>
                <w:sz w:val="20"/>
                <w:szCs w:val="20"/>
                <w:lang w:val="ru-RU"/>
              </w:rPr>
              <w:t xml:space="preserve"> </w:t>
            </w:r>
          </w:p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 xml:space="preserve">Международного сотрудничества </w:t>
            </w:r>
            <w:r w:rsidRPr="0037629A">
              <w:rPr>
                <w:sz w:val="20"/>
                <w:szCs w:val="20"/>
                <w:lang w:val="ru-RU"/>
              </w:rPr>
              <w:lastRenderedPageBreak/>
              <w:t>«Дружба навсегда»</w:t>
            </w:r>
          </w:p>
        </w:tc>
        <w:tc>
          <w:tcPr>
            <w:tcW w:w="3402" w:type="dxa"/>
          </w:tcPr>
          <w:p w:rsidR="0037629A" w:rsidRDefault="00753B41" w:rsidP="00753B41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Голицына С.В., директор НТТЭК</w:t>
            </w:r>
          </w:p>
          <w:p w:rsidR="00753B41" w:rsidRPr="0037629A" w:rsidRDefault="00753B41" w:rsidP="00753B41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Мякишева Н.М. зам. директора по </w:t>
            </w:r>
            <w:r>
              <w:rPr>
                <w:sz w:val="20"/>
                <w:szCs w:val="20"/>
                <w:lang w:val="ru-RU"/>
              </w:rPr>
              <w:lastRenderedPageBreak/>
              <w:t>УВР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lastRenderedPageBreak/>
              <w:t>3.23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Профориентационная работа среди обучающихся школьников:</w:t>
            </w:r>
          </w:p>
          <w:p w:rsidR="0037629A" w:rsidRPr="0037629A" w:rsidRDefault="0037629A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помощь в трудоустройстве выпускников, </w:t>
            </w:r>
            <w:proofErr w:type="spellStart"/>
            <w:r w:rsidRPr="0037629A">
              <w:rPr>
                <w:sz w:val="20"/>
                <w:szCs w:val="20"/>
              </w:rPr>
              <w:t>телеконсультации</w:t>
            </w:r>
            <w:proofErr w:type="spellEnd"/>
            <w:r w:rsidRPr="0037629A">
              <w:rPr>
                <w:sz w:val="20"/>
                <w:szCs w:val="20"/>
              </w:rPr>
              <w:t xml:space="preserve"> с работодателями,</w:t>
            </w:r>
          </w:p>
          <w:p w:rsidR="0037629A" w:rsidRPr="0037629A" w:rsidRDefault="0037629A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Организация «Ярмарки вакансий» с применением технологии «Телемост» или прямого включения работодателей с предприятий и организаций города, Горнозаводского округа, области;</w:t>
            </w:r>
          </w:p>
          <w:p w:rsidR="0037629A" w:rsidRPr="0037629A" w:rsidRDefault="0037629A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Прямая трансляция «Дней открытых дверей» для общеобразовательных школ города и Горнозаводского округа;</w:t>
            </w:r>
          </w:p>
          <w:p w:rsidR="0037629A" w:rsidRPr="0037629A" w:rsidRDefault="0037629A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Организация ежемесячных занятий в формате «Колледж – открыты будущему!» для старшеклассников общеобразовательных школ города, округа;</w:t>
            </w:r>
          </w:p>
          <w:p w:rsidR="0037629A" w:rsidRPr="0037629A" w:rsidRDefault="0037629A" w:rsidP="00742F90">
            <w:pPr>
              <w:pStyle w:val="TableBody"/>
              <w:spacing w:before="0" w:after="0"/>
              <w:ind w:firstLine="204"/>
              <w:jc w:val="left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Вовлечение в </w:t>
            </w:r>
            <w:proofErr w:type="spellStart"/>
            <w:r w:rsidRPr="0037629A">
              <w:rPr>
                <w:sz w:val="20"/>
                <w:szCs w:val="20"/>
              </w:rPr>
              <w:t>телевидеокоммуникационный</w:t>
            </w:r>
            <w:proofErr w:type="spellEnd"/>
            <w:r w:rsidRPr="0037629A">
              <w:rPr>
                <w:sz w:val="20"/>
                <w:szCs w:val="20"/>
              </w:rPr>
              <w:t xml:space="preserve"> проект «Мы – эксперты в построении карьеры!» специалистов и студентов отраслевых профессиональных образовательных </w:t>
            </w:r>
            <w:proofErr w:type="spellStart"/>
            <w:r w:rsidRPr="0037629A">
              <w:rPr>
                <w:sz w:val="20"/>
                <w:szCs w:val="20"/>
              </w:rPr>
              <w:t>рганизаций</w:t>
            </w:r>
            <w:proofErr w:type="spellEnd"/>
            <w:r w:rsidRPr="0037629A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Декабрь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   </w:t>
            </w:r>
            <w:proofErr w:type="spellStart"/>
            <w:r w:rsidRPr="0037629A">
              <w:rPr>
                <w:sz w:val="20"/>
                <w:szCs w:val="20"/>
              </w:rPr>
              <w:t>ТелеФОРУМ</w:t>
            </w:r>
            <w:proofErr w:type="spellEnd"/>
            <w:r w:rsidRPr="0037629A">
              <w:rPr>
                <w:sz w:val="20"/>
                <w:szCs w:val="20"/>
              </w:rPr>
              <w:br/>
              <w:t>«</w:t>
            </w:r>
            <w:proofErr w:type="spellStart"/>
            <w:r w:rsidRPr="0037629A">
              <w:rPr>
                <w:sz w:val="20"/>
                <w:szCs w:val="20"/>
              </w:rPr>
              <w:t>Моя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перспектива</w:t>
            </w:r>
            <w:proofErr w:type="spellEnd"/>
            <w:r w:rsidRPr="0037629A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37629A" w:rsidRDefault="0037629A" w:rsidP="0037629A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Мякишева Н.М.,</w:t>
            </w:r>
          </w:p>
          <w:p w:rsidR="0037629A" w:rsidRDefault="0037629A" w:rsidP="0037629A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 директора по УВР</w:t>
            </w:r>
          </w:p>
          <w:p w:rsidR="0037629A" w:rsidRPr="0037629A" w:rsidRDefault="0037629A" w:rsidP="0037629A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Чехломина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В.Д., </w:t>
            </w:r>
            <w:r w:rsidR="00753B41">
              <w:rPr>
                <w:sz w:val="20"/>
                <w:szCs w:val="20"/>
                <w:lang w:val="ru-RU"/>
              </w:rPr>
              <w:t xml:space="preserve">руководитель </w:t>
            </w:r>
            <w:proofErr w:type="spellStart"/>
            <w:r w:rsidR="00753B41">
              <w:rPr>
                <w:sz w:val="20"/>
                <w:szCs w:val="20"/>
                <w:lang w:val="ru-RU"/>
              </w:rPr>
              <w:t>допрофессиональной</w:t>
            </w:r>
            <w:proofErr w:type="spellEnd"/>
            <w:r w:rsidR="00753B41">
              <w:rPr>
                <w:sz w:val="20"/>
                <w:szCs w:val="20"/>
                <w:lang w:val="ru-RU"/>
              </w:rPr>
              <w:t xml:space="preserve"> подготовки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>3.24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Формирование электронной библиотеки учебных пособий </w:t>
            </w:r>
            <w:proofErr w:type="gramStart"/>
            <w:r w:rsidRPr="0037629A">
              <w:rPr>
                <w:sz w:val="20"/>
                <w:szCs w:val="20"/>
              </w:rPr>
              <w:t>для</w:t>
            </w:r>
            <w:proofErr w:type="gramEnd"/>
            <w:r w:rsidRPr="0037629A">
              <w:rPr>
                <w:sz w:val="20"/>
                <w:szCs w:val="20"/>
              </w:rPr>
              <w:t xml:space="preserve"> </w:t>
            </w:r>
            <w:proofErr w:type="gramStart"/>
            <w:r w:rsidRPr="0037629A">
              <w:rPr>
                <w:sz w:val="20"/>
                <w:szCs w:val="20"/>
              </w:rPr>
              <w:t>спец</w:t>
            </w:r>
            <w:proofErr w:type="gramEnd"/>
            <w:r w:rsidRPr="0037629A">
              <w:rPr>
                <w:sz w:val="20"/>
                <w:szCs w:val="20"/>
              </w:rPr>
              <w:t>. дисциплин сферы торговли, питания и услуг;</w:t>
            </w:r>
          </w:p>
          <w:p w:rsidR="0037629A" w:rsidRPr="0037629A" w:rsidRDefault="0037629A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Сформировать и встроить в работу с преподавателями </w:t>
            </w:r>
            <w:proofErr w:type="spellStart"/>
            <w:r w:rsidRPr="0037629A">
              <w:rPr>
                <w:sz w:val="20"/>
                <w:szCs w:val="20"/>
              </w:rPr>
              <w:t>онлайн</w:t>
            </w:r>
            <w:proofErr w:type="spellEnd"/>
            <w:r w:rsidRPr="0037629A">
              <w:rPr>
                <w:sz w:val="20"/>
                <w:szCs w:val="20"/>
              </w:rPr>
              <w:t xml:space="preserve"> взаимодействие по всем вопросам разработки рабочих программ профессиональных модулей, междисциплинарных курсов, учебных дисциплин.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март</w:t>
            </w:r>
            <w:proofErr w:type="spellEnd"/>
            <w:r w:rsidRPr="0037629A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Body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ТелеФОРУМ</w:t>
            </w:r>
            <w:proofErr w:type="spellEnd"/>
            <w:r w:rsidRPr="0037629A">
              <w:rPr>
                <w:sz w:val="20"/>
                <w:szCs w:val="20"/>
              </w:rPr>
              <w:t xml:space="preserve"> «Сетевой методический кабинет «Сократ», продвижения лучших образовательных практик, учебной и методической продукции.</w:t>
            </w:r>
          </w:p>
        </w:tc>
        <w:tc>
          <w:tcPr>
            <w:tcW w:w="3402" w:type="dxa"/>
          </w:tcPr>
          <w:p w:rsidR="0037629A" w:rsidRDefault="00D45FAE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ВНИК</w:t>
            </w:r>
          </w:p>
          <w:p w:rsidR="00D45FAE" w:rsidRPr="0037629A" w:rsidRDefault="00D45FAE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Председатели ПЦК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3.25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Телетрансляция</w:t>
            </w:r>
            <w:proofErr w:type="spellEnd"/>
            <w:r w:rsidRPr="0037629A">
              <w:rPr>
                <w:sz w:val="20"/>
                <w:szCs w:val="20"/>
              </w:rPr>
              <w:t xml:space="preserve"> открытых занятий, внеклассных мероприятий лучших педагогов.</w:t>
            </w:r>
          </w:p>
          <w:p w:rsidR="0037629A" w:rsidRPr="0037629A" w:rsidRDefault="0037629A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Обучение современным технологиям в индустрии питания.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сентябрь</w:t>
            </w:r>
            <w:proofErr w:type="spellEnd"/>
            <w:r w:rsidRPr="0037629A">
              <w:rPr>
                <w:sz w:val="20"/>
                <w:szCs w:val="20"/>
              </w:rPr>
              <w:t xml:space="preserve"> 2017 – </w:t>
            </w: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3402" w:type="dxa"/>
          </w:tcPr>
          <w:p w:rsidR="0037629A" w:rsidRPr="0037629A" w:rsidRDefault="0037629A" w:rsidP="00742F90">
            <w:pPr>
              <w:pStyle w:val="TableBody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ТелеФОРУМ</w:t>
            </w:r>
            <w:proofErr w:type="spellEnd"/>
            <w:proofErr w:type="gramStart"/>
            <w:r w:rsidRPr="0037629A">
              <w:rPr>
                <w:sz w:val="20"/>
                <w:szCs w:val="20"/>
              </w:rPr>
              <w:t>«О</w:t>
            </w:r>
            <w:proofErr w:type="gramEnd"/>
            <w:r w:rsidRPr="0037629A">
              <w:rPr>
                <w:sz w:val="20"/>
                <w:szCs w:val="20"/>
              </w:rPr>
              <w:t>ткрытый урок», обучающий мастер-класс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Body"/>
              <w:rPr>
                <w:sz w:val="20"/>
                <w:szCs w:val="20"/>
              </w:rPr>
            </w:pP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3.26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Разработка механизма процесса получения профессионального образования посредством форм дистанционного обучения лицами с ограничением здоровья; разработка пакета адаптированных образовательных программ по различным дисциплинам ОП для лиц с ограниченными возможностями здоровья.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2016 – </w:t>
            </w: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3402" w:type="dxa"/>
          </w:tcPr>
          <w:p w:rsidR="0037629A" w:rsidRPr="0037629A" w:rsidRDefault="0037629A" w:rsidP="00742F90">
            <w:pPr>
              <w:pStyle w:val="TableBody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Социопрофессиональная</w:t>
            </w:r>
            <w:proofErr w:type="spellEnd"/>
            <w:r w:rsidRPr="0037629A">
              <w:rPr>
                <w:sz w:val="20"/>
                <w:szCs w:val="20"/>
              </w:rPr>
              <w:t xml:space="preserve"> интеграция лиц с ограниченными возможностями здоровья Реализация проекта «Дистанционное обучение лиц с ограниченными возможностями здоровья «Мы вместе!»</w:t>
            </w:r>
          </w:p>
        </w:tc>
        <w:tc>
          <w:tcPr>
            <w:tcW w:w="3402" w:type="dxa"/>
          </w:tcPr>
          <w:p w:rsidR="00D45FAE" w:rsidRDefault="00D45FAE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ВНИК</w:t>
            </w:r>
          </w:p>
          <w:p w:rsidR="0037629A" w:rsidRPr="0037629A" w:rsidRDefault="00D45FAE" w:rsidP="00D45FAE">
            <w:pPr>
              <w:pStyle w:val="TableBod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Председатели ПЦК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3.27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 xml:space="preserve">Организация сетевых творческих студенческих конкурсов, </w:t>
            </w:r>
            <w:r w:rsidRPr="0037629A">
              <w:rPr>
                <w:sz w:val="20"/>
                <w:szCs w:val="20"/>
              </w:rPr>
              <w:lastRenderedPageBreak/>
              <w:t>олимпиад, фестивалей, викторин.</w:t>
            </w:r>
          </w:p>
          <w:p w:rsidR="0037629A" w:rsidRPr="0037629A" w:rsidRDefault="0037629A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Репортажи с олимпиад, анонсы, обсуждения.</w:t>
            </w:r>
          </w:p>
          <w:p w:rsidR="0037629A" w:rsidRPr="0037629A" w:rsidRDefault="0037629A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Встречи с представителями предметных методических комиссий и победителями олимпиад.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lastRenderedPageBreak/>
              <w:t>март</w:t>
            </w:r>
            <w:proofErr w:type="spellEnd"/>
            <w:r w:rsidRPr="0037629A">
              <w:rPr>
                <w:sz w:val="20"/>
                <w:szCs w:val="20"/>
              </w:rPr>
              <w:t xml:space="preserve"> 2016 – </w:t>
            </w: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r w:rsidRPr="0037629A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Body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lastRenderedPageBreak/>
              <w:t>ТелеФОРУМ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lastRenderedPageBreak/>
              <w:t>творческоймолодёжи</w:t>
            </w:r>
            <w:proofErr w:type="spellEnd"/>
            <w:r w:rsidR="00D45FAE">
              <w:rPr>
                <w:sz w:val="20"/>
                <w:szCs w:val="20"/>
              </w:rPr>
              <w:t xml:space="preserve"> </w:t>
            </w:r>
            <w:r w:rsidRPr="0037629A">
              <w:rPr>
                <w:sz w:val="20"/>
                <w:szCs w:val="20"/>
              </w:rPr>
              <w:t>«Гений». Процесс активизации и поддержки творческой, научно – исследовательской деятельности студентов</w:t>
            </w:r>
          </w:p>
        </w:tc>
        <w:tc>
          <w:tcPr>
            <w:tcW w:w="3402" w:type="dxa"/>
          </w:tcPr>
          <w:p w:rsidR="0037629A" w:rsidRDefault="00D45FAE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Старцева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И.А.,зам</w:t>
            </w:r>
            <w:proofErr w:type="spellEnd"/>
            <w:r>
              <w:rPr>
                <w:sz w:val="20"/>
                <w:szCs w:val="20"/>
              </w:rPr>
              <w:t xml:space="preserve">. директора по </w:t>
            </w:r>
            <w:r>
              <w:rPr>
                <w:sz w:val="20"/>
                <w:szCs w:val="20"/>
              </w:rPr>
              <w:lastRenderedPageBreak/>
              <w:t>НМР</w:t>
            </w:r>
          </w:p>
          <w:p w:rsidR="00D45FAE" w:rsidRPr="0037629A" w:rsidRDefault="00D45FAE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ВНИК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lastRenderedPageBreak/>
              <w:t>3.28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модели управления на основе интернет-видео-технологий 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телеприсутствия</w:t>
            </w:r>
            <w:proofErr w:type="spellEnd"/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март</w:t>
            </w:r>
            <w:proofErr w:type="spellEnd"/>
            <w:r w:rsidRPr="0037629A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Карта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процессов</w:t>
            </w:r>
            <w:proofErr w:type="spellEnd"/>
            <w:r w:rsidRPr="0037629A">
              <w:rPr>
                <w:sz w:val="20"/>
                <w:szCs w:val="20"/>
              </w:rPr>
              <w:t xml:space="preserve">, </w:t>
            </w:r>
            <w:proofErr w:type="spellStart"/>
            <w:r w:rsidRPr="0037629A">
              <w:rPr>
                <w:sz w:val="20"/>
                <w:szCs w:val="20"/>
              </w:rPr>
              <w:t>инфраструктура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управления</w:t>
            </w:r>
            <w:proofErr w:type="spellEnd"/>
          </w:p>
        </w:tc>
        <w:tc>
          <w:tcPr>
            <w:tcW w:w="3402" w:type="dxa"/>
          </w:tcPr>
          <w:p w:rsidR="00D45FAE" w:rsidRDefault="00D45FAE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Старцева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И.А.,зам</w:t>
            </w:r>
            <w:proofErr w:type="spellEnd"/>
            <w:r>
              <w:rPr>
                <w:sz w:val="20"/>
                <w:szCs w:val="20"/>
              </w:rPr>
              <w:t>. директора по НМР</w:t>
            </w:r>
          </w:p>
          <w:p w:rsidR="0037629A" w:rsidRPr="0037629A" w:rsidRDefault="00D45FAE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Руководители</w:t>
            </w:r>
            <w:proofErr w:type="spellEnd"/>
            <w:r>
              <w:rPr>
                <w:sz w:val="20"/>
                <w:szCs w:val="20"/>
              </w:rPr>
              <w:t xml:space="preserve"> ВНИК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3.29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проектирование инновационных форм профессионально-образовательной деятельности на базе 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телевидеокоммуникационных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апрель</w:t>
            </w:r>
            <w:proofErr w:type="spellEnd"/>
            <w:r w:rsidRPr="0037629A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Сетевая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научно-проектная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лаборатория</w:t>
            </w:r>
            <w:proofErr w:type="spellEnd"/>
          </w:p>
        </w:tc>
        <w:tc>
          <w:tcPr>
            <w:tcW w:w="3402" w:type="dxa"/>
          </w:tcPr>
          <w:p w:rsidR="00D45FAE" w:rsidRDefault="00D45FAE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Старцева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И.А.,зам</w:t>
            </w:r>
            <w:proofErr w:type="spellEnd"/>
            <w:r>
              <w:rPr>
                <w:sz w:val="20"/>
                <w:szCs w:val="20"/>
              </w:rPr>
              <w:t>. директора по НМР</w:t>
            </w:r>
          </w:p>
          <w:p w:rsidR="0037629A" w:rsidRPr="0037629A" w:rsidRDefault="00D45FAE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Руководители</w:t>
            </w:r>
            <w:proofErr w:type="spellEnd"/>
            <w:r>
              <w:rPr>
                <w:sz w:val="20"/>
                <w:szCs w:val="20"/>
              </w:rPr>
              <w:t xml:space="preserve"> ВНИК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3.30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обмена знаниями и совместного создания корпоративных отраслевых </w:t>
            </w:r>
            <w:proofErr w:type="spellStart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медиатек</w:t>
            </w:r>
            <w:proofErr w:type="spellEnd"/>
            <w:r w:rsidRPr="0037629A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управления образованием.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 xml:space="preserve">Корпоративные отраслевые </w:t>
            </w:r>
            <w:proofErr w:type="spellStart"/>
            <w:r w:rsidRPr="0037629A">
              <w:rPr>
                <w:sz w:val="20"/>
                <w:szCs w:val="20"/>
                <w:lang w:val="ru-RU"/>
              </w:rPr>
              <w:t>медиатеки</w:t>
            </w:r>
            <w:proofErr w:type="spellEnd"/>
            <w:r w:rsidRPr="0037629A">
              <w:rPr>
                <w:sz w:val="20"/>
                <w:szCs w:val="20"/>
                <w:lang w:val="ru-RU"/>
              </w:rPr>
              <w:t xml:space="preserve"> в ПОО</w:t>
            </w:r>
          </w:p>
        </w:tc>
        <w:tc>
          <w:tcPr>
            <w:tcW w:w="3402" w:type="dxa"/>
          </w:tcPr>
          <w:p w:rsidR="00D45FAE" w:rsidRDefault="00D45FAE" w:rsidP="00D45FAE">
            <w:pPr>
              <w:pStyle w:val="TableBody"/>
              <w:spacing w:before="0" w:after="0"/>
              <w:ind w:firstLine="2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Старцева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И.А.,зам</w:t>
            </w:r>
            <w:proofErr w:type="spellEnd"/>
            <w:r>
              <w:rPr>
                <w:sz w:val="20"/>
                <w:szCs w:val="20"/>
              </w:rPr>
              <w:t>. директора по НМР</w:t>
            </w:r>
          </w:p>
          <w:p w:rsidR="0037629A" w:rsidRPr="0037629A" w:rsidRDefault="00D45FAE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Руководители</w:t>
            </w:r>
            <w:proofErr w:type="spellEnd"/>
            <w:r>
              <w:rPr>
                <w:sz w:val="20"/>
                <w:szCs w:val="20"/>
              </w:rPr>
              <w:t xml:space="preserve"> ВНИК</w:t>
            </w:r>
          </w:p>
        </w:tc>
      </w:tr>
      <w:tr w:rsidR="0037629A" w:rsidRPr="0037629A" w:rsidTr="00D45FAE">
        <w:tc>
          <w:tcPr>
            <w:tcW w:w="14992" w:type="dxa"/>
            <w:gridSpan w:val="5"/>
          </w:tcPr>
          <w:p w:rsidR="0037629A" w:rsidRPr="0037629A" w:rsidRDefault="0037629A" w:rsidP="00742F90">
            <w:pPr>
              <w:jc w:val="center"/>
              <w:rPr>
                <w:b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3762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376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 – Заключительный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(апрель 2018 – май 2018 г.г.)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4.1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pStyle w:val="ac"/>
              <w:ind w:left="-93"/>
              <w:jc w:val="both"/>
            </w:pPr>
            <w:proofErr w:type="gramStart"/>
            <w:r w:rsidRPr="0037629A">
              <w:rPr>
                <w:color w:val="000000"/>
              </w:rPr>
              <w:t>Действующий</w:t>
            </w:r>
            <w:proofErr w:type="gramEnd"/>
            <w:r w:rsidRPr="0037629A">
              <w:rPr>
                <w:color w:val="000000"/>
              </w:rPr>
              <w:t xml:space="preserve"> </w:t>
            </w:r>
            <w:proofErr w:type="spellStart"/>
            <w:r w:rsidRPr="0037629A">
              <w:rPr>
                <w:color w:val="000000"/>
              </w:rPr>
              <w:t>библиотечно</w:t>
            </w:r>
            <w:proofErr w:type="spellEnd"/>
            <w:r w:rsidRPr="0037629A">
              <w:rPr>
                <w:color w:val="000000"/>
              </w:rPr>
              <w:t xml:space="preserve"> – информационный </w:t>
            </w:r>
            <w:proofErr w:type="spellStart"/>
            <w:r w:rsidRPr="0037629A">
              <w:rPr>
                <w:color w:val="000000"/>
              </w:rPr>
              <w:t>Медиацентр</w:t>
            </w:r>
            <w:proofErr w:type="spellEnd"/>
            <w:r w:rsidRPr="0037629A">
              <w:rPr>
                <w:color w:val="000000"/>
              </w:rPr>
              <w:t xml:space="preserve"> </w:t>
            </w:r>
            <w:r w:rsidRPr="0037629A">
              <w:t>«</w:t>
            </w:r>
            <w:proofErr w:type="spellStart"/>
            <w:r w:rsidRPr="0037629A">
              <w:rPr>
                <w:lang w:val="en-US"/>
              </w:rPr>
              <w:t>Biblio</w:t>
            </w:r>
            <w:proofErr w:type="spellEnd"/>
            <w:r w:rsidRPr="0037629A">
              <w:t>-</w:t>
            </w:r>
            <w:r w:rsidRPr="0037629A">
              <w:rPr>
                <w:lang w:val="en-US"/>
              </w:rPr>
              <w:t>lain</w:t>
            </w:r>
            <w:r w:rsidRPr="0037629A">
              <w:t xml:space="preserve">», </w:t>
            </w:r>
            <w:r w:rsidRPr="0037629A">
              <w:rPr>
                <w:color w:val="000000"/>
              </w:rPr>
              <w:t>готовая к тиражированию сетевая Модель непрерывного профессионального образования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апрель</w:t>
            </w:r>
            <w:proofErr w:type="spellEnd"/>
            <w:r w:rsidRPr="0037629A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3402" w:type="dxa"/>
          </w:tcPr>
          <w:p w:rsidR="0037629A" w:rsidRPr="0037629A" w:rsidRDefault="00D45FAE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Обобщение опыта, публикация сборников «</w:t>
            </w:r>
            <w:r w:rsidR="0037629A" w:rsidRPr="0037629A">
              <w:rPr>
                <w:sz w:val="20"/>
                <w:szCs w:val="20"/>
                <w:lang w:val="ru-RU"/>
              </w:rPr>
              <w:t xml:space="preserve">Библиотечно – </w:t>
            </w:r>
            <w:proofErr w:type="gramStart"/>
            <w:r w:rsidR="0037629A" w:rsidRPr="0037629A">
              <w:rPr>
                <w:sz w:val="20"/>
                <w:szCs w:val="20"/>
                <w:lang w:val="ru-RU"/>
              </w:rPr>
              <w:t>информационный</w:t>
            </w:r>
            <w:proofErr w:type="gramEnd"/>
            <w:r w:rsidR="0037629A" w:rsidRPr="0037629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37629A" w:rsidRPr="0037629A">
              <w:rPr>
                <w:sz w:val="20"/>
                <w:szCs w:val="20"/>
                <w:lang w:val="ru-RU"/>
              </w:rPr>
              <w:t>Медиацентр</w:t>
            </w:r>
            <w:proofErr w:type="spellEnd"/>
            <w:r w:rsidR="0037629A" w:rsidRPr="0037629A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37629A" w:rsidRPr="0037629A">
              <w:rPr>
                <w:sz w:val="20"/>
                <w:szCs w:val="20"/>
              </w:rPr>
              <w:t>Biblio</w:t>
            </w:r>
            <w:proofErr w:type="spellEnd"/>
            <w:r w:rsidR="0037629A" w:rsidRPr="0037629A">
              <w:rPr>
                <w:sz w:val="20"/>
                <w:szCs w:val="20"/>
                <w:lang w:val="ru-RU"/>
              </w:rPr>
              <w:t>-</w:t>
            </w:r>
            <w:r w:rsidR="0037629A" w:rsidRPr="0037629A">
              <w:rPr>
                <w:sz w:val="20"/>
                <w:szCs w:val="20"/>
              </w:rPr>
              <w:t>lain</w:t>
            </w:r>
            <w:r w:rsidR="0037629A" w:rsidRPr="0037629A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>»</w:t>
            </w:r>
            <w:r w:rsidR="0037629A" w:rsidRPr="0037629A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«</w:t>
            </w:r>
            <w:r w:rsidR="0037629A" w:rsidRPr="0037629A">
              <w:rPr>
                <w:sz w:val="20"/>
                <w:szCs w:val="20"/>
                <w:lang w:val="ru-RU"/>
              </w:rPr>
              <w:t>Модель непрерывного профессионального образования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3402" w:type="dxa"/>
          </w:tcPr>
          <w:p w:rsidR="00D45FAE" w:rsidRDefault="00D45FAE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Старцева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И.А.. зам. директора по НМР</w:t>
            </w:r>
          </w:p>
          <w:p w:rsidR="0037629A" w:rsidRPr="0037629A" w:rsidRDefault="00D45FAE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Созник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Т.Н., руководитель БИЦ,</w:t>
            </w:r>
            <w:r>
              <w:rPr>
                <w:sz w:val="20"/>
                <w:szCs w:val="20"/>
                <w:lang w:val="ru-RU"/>
              </w:rPr>
              <w:br/>
              <w:t>Руководители ВНИК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D45FAE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D45FAE">
              <w:rPr>
                <w:sz w:val="20"/>
                <w:szCs w:val="20"/>
                <w:lang w:val="ru-RU"/>
              </w:rPr>
              <w:t>4.2</w:t>
            </w:r>
          </w:p>
        </w:tc>
        <w:tc>
          <w:tcPr>
            <w:tcW w:w="5529" w:type="dxa"/>
          </w:tcPr>
          <w:p w:rsidR="0037629A" w:rsidRPr="0037629A" w:rsidRDefault="0037629A" w:rsidP="00742F9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Гармонизация программ среднего профессионального и высшего образования,  реализация ускоренного освоения образовательных программ прикладного </w:t>
            </w:r>
            <w:proofErr w:type="spellStart"/>
            <w:r w:rsidRPr="0037629A">
              <w:rPr>
                <w:rFonts w:ascii="Times New Roman" w:hAnsi="Times New Roman" w:cs="Times New Roman"/>
                <w:bCs/>
                <w:sz w:val="20"/>
                <w:szCs w:val="20"/>
              </w:rPr>
              <w:t>бакалавриата</w:t>
            </w:r>
            <w:proofErr w:type="spellEnd"/>
            <w:r w:rsidRPr="003762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комплексной программы «Уральская инженерная школа». 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3402" w:type="dxa"/>
          </w:tcPr>
          <w:p w:rsidR="0037629A" w:rsidRPr="0037629A" w:rsidRDefault="00D45FAE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Обобщение опыта, публикация сборника «О </w:t>
            </w:r>
            <w:r w:rsidR="0037629A" w:rsidRPr="0037629A">
              <w:rPr>
                <w:sz w:val="20"/>
                <w:szCs w:val="20"/>
                <w:lang w:val="ru-RU"/>
              </w:rPr>
              <w:t>сотрудничестве между ГБОУ СПО СО «НТТЭК» и ФГАОУ ВПО «УРГППУ», анализ реализации соглашения.</w:t>
            </w:r>
          </w:p>
        </w:tc>
        <w:tc>
          <w:tcPr>
            <w:tcW w:w="3402" w:type="dxa"/>
          </w:tcPr>
          <w:p w:rsidR="0037629A" w:rsidRPr="0037629A" w:rsidRDefault="00D45FAE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Мякишева Н.М. зам. директора по УВР,</w:t>
            </w:r>
            <w:r>
              <w:rPr>
                <w:sz w:val="20"/>
                <w:szCs w:val="20"/>
                <w:lang w:val="ru-RU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Созник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Т.Н., руководитель БИЦ,</w:t>
            </w:r>
            <w:r>
              <w:rPr>
                <w:sz w:val="20"/>
                <w:szCs w:val="20"/>
                <w:lang w:val="ru-RU"/>
              </w:rPr>
              <w:br/>
              <w:t>Руководители ВНИК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4.3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изменений характеристик качества ресурсной базы проекта, качества организации образовательного процесса, качества подготовки квалифицированных рабочих и служащих 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апрель</w:t>
            </w:r>
            <w:proofErr w:type="spellEnd"/>
            <w:r w:rsidRPr="0037629A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>Мониторинг эффективности внедрения инновационного проекта</w:t>
            </w:r>
          </w:p>
        </w:tc>
        <w:tc>
          <w:tcPr>
            <w:tcW w:w="3402" w:type="dxa"/>
          </w:tcPr>
          <w:p w:rsidR="0037629A" w:rsidRDefault="00D45FAE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Старцева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И.А. зам. директора по НМР</w:t>
            </w:r>
          </w:p>
          <w:p w:rsidR="00D45FAE" w:rsidRPr="0037629A" w:rsidRDefault="00D45FAE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Чанчикова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А.Н., методист СМК</w:t>
            </w: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4.4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sz w:val="20"/>
                <w:szCs w:val="20"/>
              </w:rPr>
              <w:t>Обеспечение сервисного обслуживания вычислительной техники, автоматизированных информационных систем и программного обеспечения инновационного проекта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Сервисный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центр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  <w:proofErr w:type="spellStart"/>
            <w:r w:rsidRPr="0037629A">
              <w:rPr>
                <w:sz w:val="20"/>
                <w:szCs w:val="20"/>
              </w:rPr>
              <w:t>обслуживания</w:t>
            </w:r>
            <w:proofErr w:type="spellEnd"/>
            <w:r w:rsidRPr="003762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</w:p>
        </w:tc>
      </w:tr>
      <w:tr w:rsidR="0037629A" w:rsidRPr="0037629A" w:rsidTr="00837E52">
        <w:tc>
          <w:tcPr>
            <w:tcW w:w="675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r w:rsidRPr="0037629A">
              <w:rPr>
                <w:sz w:val="20"/>
                <w:szCs w:val="20"/>
              </w:rPr>
              <w:t>4.5</w:t>
            </w:r>
          </w:p>
        </w:tc>
        <w:tc>
          <w:tcPr>
            <w:tcW w:w="5529" w:type="dxa"/>
          </w:tcPr>
          <w:p w:rsidR="0037629A" w:rsidRPr="0037629A" w:rsidRDefault="0037629A" w:rsidP="00D45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числа научно-методических, учебных изданий, публикаций в периодической печати, выступлений в СМИ</w:t>
            </w:r>
          </w:p>
        </w:tc>
        <w:tc>
          <w:tcPr>
            <w:tcW w:w="1984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</w:rPr>
            </w:pPr>
            <w:proofErr w:type="spellStart"/>
            <w:r w:rsidRPr="0037629A">
              <w:rPr>
                <w:sz w:val="20"/>
                <w:szCs w:val="20"/>
              </w:rPr>
              <w:t>май</w:t>
            </w:r>
            <w:proofErr w:type="spellEnd"/>
            <w:r w:rsidRPr="0037629A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3402" w:type="dxa"/>
          </w:tcPr>
          <w:p w:rsidR="0037629A" w:rsidRPr="0037629A" w:rsidRDefault="0037629A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 w:rsidRPr="0037629A">
              <w:rPr>
                <w:sz w:val="20"/>
                <w:szCs w:val="20"/>
                <w:lang w:val="ru-RU"/>
              </w:rPr>
              <w:t>Обобщение педагогического опыта работы по теме инновационного проекта, внедрение в практику ПОО Свердловской области</w:t>
            </w:r>
          </w:p>
        </w:tc>
        <w:tc>
          <w:tcPr>
            <w:tcW w:w="3402" w:type="dxa"/>
          </w:tcPr>
          <w:p w:rsidR="00D45FAE" w:rsidRDefault="00D45FAE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Голицына С.В. директор НТТЭК</w:t>
            </w:r>
          </w:p>
          <w:p w:rsidR="0037629A" w:rsidRDefault="00D45FAE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Старцева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И.А., зам. директора по НМР</w:t>
            </w:r>
          </w:p>
          <w:p w:rsidR="00D45FAE" w:rsidRDefault="00D45FAE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Мякишева Н. М. зам. директора по УВР</w:t>
            </w:r>
          </w:p>
          <w:p w:rsidR="00D45FAE" w:rsidRPr="0037629A" w:rsidRDefault="00D45FAE" w:rsidP="00D45FAE">
            <w:pPr>
              <w:pStyle w:val="Table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Руководители ВНИК. </w:t>
            </w:r>
          </w:p>
        </w:tc>
      </w:tr>
    </w:tbl>
    <w:p w:rsidR="00496472" w:rsidRDefault="00496472" w:rsidP="00E356F1">
      <w:pPr>
        <w:keepNext/>
        <w:tabs>
          <w:tab w:val="left" w:pos="-2234"/>
        </w:tabs>
        <w:spacing w:after="0" w:line="240" w:lineRule="auto"/>
        <w:ind w:left="34"/>
        <w:jc w:val="center"/>
      </w:pPr>
    </w:p>
    <w:sectPr w:rsidR="00496472" w:rsidSect="00CF1111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88" w:rsidRDefault="007A6188" w:rsidP="00CF1111">
      <w:pPr>
        <w:spacing w:after="0" w:line="240" w:lineRule="auto"/>
      </w:pPr>
      <w:r>
        <w:separator/>
      </w:r>
    </w:p>
  </w:endnote>
  <w:endnote w:type="continuationSeparator" w:id="0">
    <w:p w:rsidR="007A6188" w:rsidRDefault="007A6188" w:rsidP="00CF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88" w:rsidRDefault="007A6188" w:rsidP="00CF1111">
      <w:pPr>
        <w:spacing w:after="0" w:line="240" w:lineRule="auto"/>
      </w:pPr>
      <w:r>
        <w:separator/>
      </w:r>
    </w:p>
  </w:footnote>
  <w:footnote w:type="continuationSeparator" w:id="0">
    <w:p w:rsidR="007A6188" w:rsidRDefault="007A6188" w:rsidP="00CF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AE" w:rsidRPr="00BA5C0C" w:rsidRDefault="00D45FAE" w:rsidP="00CF1111">
    <w:pPr>
      <w:pStyle w:val="a3"/>
      <w:jc w:val="center"/>
      <w:rPr>
        <w:rFonts w:ascii="Book Antiqua" w:hAnsi="Book Antiqua" w:cs="Times New Roman"/>
      </w:rPr>
    </w:pPr>
    <w:r w:rsidRPr="00BA5C0C">
      <w:rPr>
        <w:rFonts w:ascii="Book Antiqua" w:hAnsi="Book Antiqua" w:cs="Times New Roman"/>
      </w:rPr>
      <w:t>Региональн</w:t>
    </w:r>
    <w:r>
      <w:rPr>
        <w:rFonts w:ascii="Book Antiqua" w:hAnsi="Book Antiqua" w:cs="Times New Roman"/>
      </w:rPr>
      <w:t>ая</w:t>
    </w:r>
    <w:r w:rsidRPr="00BA5C0C">
      <w:rPr>
        <w:rFonts w:ascii="Book Antiqua" w:hAnsi="Book Antiqua" w:cs="Times New Roman"/>
      </w:rPr>
      <w:t xml:space="preserve"> инновационн</w:t>
    </w:r>
    <w:r>
      <w:rPr>
        <w:rFonts w:ascii="Book Antiqua" w:hAnsi="Book Antiqua" w:cs="Times New Roman"/>
      </w:rPr>
      <w:t>ая</w:t>
    </w:r>
    <w:r w:rsidRPr="00BA5C0C">
      <w:rPr>
        <w:rFonts w:ascii="Book Antiqua" w:hAnsi="Book Antiqua" w:cs="Times New Roman"/>
      </w:rPr>
      <w:t xml:space="preserve"> п</w:t>
    </w:r>
    <w:r>
      <w:rPr>
        <w:rFonts w:ascii="Book Antiqua" w:hAnsi="Book Antiqua" w:cs="Times New Roman"/>
      </w:rPr>
      <w:t>лощадка Свердловской области</w:t>
    </w:r>
  </w:p>
  <w:p w:rsidR="00D45FAE" w:rsidRPr="00C67754" w:rsidRDefault="00D45FAE" w:rsidP="00CF1111">
    <w:pPr>
      <w:pStyle w:val="a8"/>
      <w:jc w:val="center"/>
      <w:rPr>
        <w:rFonts w:ascii="Times New Roman" w:hAnsi="Times New Roman"/>
        <w:u w:val="single"/>
      </w:rPr>
    </w:pPr>
    <w:r w:rsidRPr="00BA5C0C">
      <w:rPr>
        <w:rFonts w:ascii="Book Antiqua" w:hAnsi="Book Antiqua"/>
        <w:sz w:val="22"/>
        <w:szCs w:val="22"/>
      </w:rPr>
      <w:t xml:space="preserve">ГБПОУ </w:t>
    </w:r>
    <w:proofErr w:type="gramStart"/>
    <w:r w:rsidRPr="00BA5C0C">
      <w:rPr>
        <w:rFonts w:ascii="Book Antiqua" w:hAnsi="Book Antiqua"/>
        <w:sz w:val="22"/>
        <w:szCs w:val="22"/>
      </w:rPr>
      <w:t>СО</w:t>
    </w:r>
    <w:proofErr w:type="gramEnd"/>
    <w:r w:rsidRPr="00BA5C0C">
      <w:rPr>
        <w:rFonts w:ascii="Book Antiqua" w:hAnsi="Book Antiqua"/>
        <w:sz w:val="22"/>
        <w:szCs w:val="22"/>
      </w:rPr>
      <w:t xml:space="preserve"> «Нижнетагильский торгово – экономический колледж»</w:t>
    </w:r>
    <w:r w:rsidRPr="00BA5C0C">
      <w:rPr>
        <w:rFonts w:ascii="Book Antiqua" w:hAnsi="Book Antiqua"/>
      </w:rPr>
      <w:t xml:space="preserve"> </w:t>
    </w:r>
    <w:hyperlink r:id="rId1" w:history="1">
      <w:r w:rsidRPr="00C67754">
        <w:rPr>
          <w:rStyle w:val="a7"/>
          <w:rFonts w:ascii="Times New Roman" w:hAnsi="Times New Roman"/>
          <w:lang w:val="en-US"/>
        </w:rPr>
        <w:t>www</w:t>
      </w:r>
      <w:r w:rsidRPr="00C67754">
        <w:rPr>
          <w:rStyle w:val="a7"/>
          <w:rFonts w:ascii="Times New Roman" w:hAnsi="Times New Roman"/>
        </w:rPr>
        <w:t>.</w:t>
      </w:r>
      <w:proofErr w:type="spellStart"/>
      <w:r w:rsidRPr="00C67754">
        <w:rPr>
          <w:rStyle w:val="a7"/>
          <w:rFonts w:ascii="Times New Roman" w:hAnsi="Times New Roman"/>
          <w:lang w:val="en-US"/>
        </w:rPr>
        <w:t>nttet</w:t>
      </w:r>
      <w:proofErr w:type="spellEnd"/>
      <w:r w:rsidRPr="00C67754">
        <w:rPr>
          <w:rStyle w:val="a7"/>
          <w:rFonts w:ascii="Times New Roman" w:hAnsi="Times New Roman"/>
        </w:rPr>
        <w:t>.</w:t>
      </w:r>
      <w:r w:rsidRPr="00C67754">
        <w:rPr>
          <w:rStyle w:val="a7"/>
          <w:rFonts w:ascii="Times New Roman" w:hAnsi="Times New Roman"/>
          <w:lang w:val="en-US"/>
        </w:rPr>
        <w:t>e</w:t>
      </w:r>
      <w:r w:rsidRPr="00C67754">
        <w:rPr>
          <w:rStyle w:val="a7"/>
          <w:rFonts w:ascii="Times New Roman" w:hAnsi="Times New Roman"/>
        </w:rPr>
        <w:t>-</w:t>
      </w:r>
      <w:proofErr w:type="spellStart"/>
      <w:r w:rsidRPr="00C67754">
        <w:rPr>
          <w:rStyle w:val="a7"/>
          <w:rFonts w:ascii="Times New Roman" w:hAnsi="Times New Roman"/>
          <w:lang w:val="en-US"/>
        </w:rPr>
        <w:t>tagil</w:t>
      </w:r>
      <w:proofErr w:type="spellEnd"/>
      <w:r w:rsidRPr="00C67754">
        <w:rPr>
          <w:rStyle w:val="a7"/>
          <w:rFonts w:ascii="Times New Roman" w:hAnsi="Times New Roman"/>
        </w:rPr>
        <w:t>.</w:t>
      </w:r>
      <w:proofErr w:type="spellStart"/>
      <w:r w:rsidRPr="00C67754">
        <w:rPr>
          <w:rStyle w:val="a7"/>
          <w:rFonts w:ascii="Times New Roman" w:hAnsi="Times New Roman"/>
          <w:lang w:val="en-US"/>
        </w:rPr>
        <w:t>ru</w:t>
      </w:r>
      <w:proofErr w:type="spellEnd"/>
    </w:hyperlink>
  </w:p>
  <w:p w:rsidR="00D45FAE" w:rsidRPr="00CF1111" w:rsidRDefault="00D45FAE" w:rsidP="00CF11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111"/>
    <w:rsid w:val="000B32A7"/>
    <w:rsid w:val="00354942"/>
    <w:rsid w:val="0037629A"/>
    <w:rsid w:val="0037768B"/>
    <w:rsid w:val="00496472"/>
    <w:rsid w:val="00742F90"/>
    <w:rsid w:val="00753B41"/>
    <w:rsid w:val="007A6188"/>
    <w:rsid w:val="007C2B39"/>
    <w:rsid w:val="00837E52"/>
    <w:rsid w:val="00AD2A85"/>
    <w:rsid w:val="00C01337"/>
    <w:rsid w:val="00C54A22"/>
    <w:rsid w:val="00CA3232"/>
    <w:rsid w:val="00CF1111"/>
    <w:rsid w:val="00D45FAE"/>
    <w:rsid w:val="00D524C6"/>
    <w:rsid w:val="00E356F1"/>
    <w:rsid w:val="00FB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111"/>
  </w:style>
  <w:style w:type="paragraph" w:styleId="a5">
    <w:name w:val="footer"/>
    <w:basedOn w:val="a"/>
    <w:link w:val="a6"/>
    <w:uiPriority w:val="99"/>
    <w:semiHidden/>
    <w:unhideWhenUsed/>
    <w:rsid w:val="00CF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1111"/>
  </w:style>
  <w:style w:type="character" w:styleId="a7">
    <w:name w:val="Hyperlink"/>
    <w:basedOn w:val="a0"/>
    <w:uiPriority w:val="99"/>
    <w:unhideWhenUsed/>
    <w:rsid w:val="00CF1111"/>
    <w:rPr>
      <w:color w:val="0000FF" w:themeColor="hyperlink"/>
      <w:u w:val="single"/>
    </w:rPr>
  </w:style>
  <w:style w:type="paragraph" w:customStyle="1" w:styleId="a8">
    <w:name w:val="Нормальный (таблица)"/>
    <w:basedOn w:val="a"/>
    <w:next w:val="a"/>
    <w:rsid w:val="00CF11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1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F1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CF1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enter">
    <w:name w:val="TableCenter"/>
    <w:basedOn w:val="a"/>
    <w:autoRedefine/>
    <w:uiPriority w:val="99"/>
    <w:rsid w:val="00CF1111"/>
    <w:pPr>
      <w:spacing w:after="0" w:line="240" w:lineRule="auto"/>
      <w:ind w:firstLine="34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TableBody">
    <w:name w:val="TableBody"/>
    <w:autoRedefine/>
    <w:uiPriority w:val="99"/>
    <w:rsid w:val="0037629A"/>
    <w:pPr>
      <w:keepLines/>
      <w:widowControl w:val="0"/>
      <w:spacing w:before="120" w:after="120" w:line="240" w:lineRule="auto"/>
      <w:ind w:firstLine="20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tet.e-tag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DAA3-1612-42CF-83E2-EEDB3587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2016-01-09T22:04:00Z</dcterms:created>
  <dcterms:modified xsi:type="dcterms:W3CDTF">2016-01-14T02:51:00Z</dcterms:modified>
</cp:coreProperties>
</file>